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6F3A" w14:textId="77777777" w:rsidR="000E4562" w:rsidRDefault="000E4562" w:rsidP="0091555B">
      <w:pPr>
        <w:jc w:val="center"/>
        <w:rPr>
          <w:rFonts w:ascii="Arial" w:hAnsi="Arial" w:cs="Arial"/>
          <w:b/>
          <w:sz w:val="24"/>
          <w:szCs w:val="24"/>
        </w:rPr>
      </w:pPr>
      <w:bookmarkStart w:id="0" w:name="_GoBack"/>
    </w:p>
    <w:p w14:paraId="2F52EEB5" w14:textId="77777777" w:rsidR="00DD5087" w:rsidRPr="005918D1" w:rsidRDefault="00DD5087" w:rsidP="00DD5087"/>
    <w:p w14:paraId="1B9C7105" w14:textId="77777777" w:rsidR="00DD5087" w:rsidRPr="005918D1" w:rsidRDefault="00DD5087" w:rsidP="00DD5087"/>
    <w:p w14:paraId="5BA8896F" w14:textId="77777777" w:rsidR="00DD5087" w:rsidRPr="005918D1" w:rsidRDefault="00DD5087" w:rsidP="00DD5087"/>
    <w:p w14:paraId="6BAD3F23" w14:textId="77777777" w:rsidR="00DD5087" w:rsidRPr="005918D1" w:rsidRDefault="00DD5087" w:rsidP="00DD5087">
      <w:r>
        <w:rPr>
          <w:noProof/>
        </w:rPr>
        <mc:AlternateContent>
          <mc:Choice Requires="wps">
            <w:drawing>
              <wp:anchor distT="0" distB="0" distL="114300" distR="114300" simplePos="0" relativeHeight="251658241" behindDoc="0" locked="0" layoutInCell="1" allowOverlap="1" wp14:anchorId="59A25934" wp14:editId="66CEABC4">
                <wp:simplePos x="0" y="0"/>
                <wp:positionH relativeFrom="margin">
                  <wp:align>left</wp:align>
                </wp:positionH>
                <wp:positionV relativeFrom="paragraph">
                  <wp:posOffset>5790</wp:posOffset>
                </wp:positionV>
                <wp:extent cx="6328510" cy="1914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28510" cy="1914525"/>
                        </a:xfrm>
                        <a:prstGeom prst="rect">
                          <a:avLst/>
                        </a:prstGeom>
                        <a:noFill/>
                        <a:ln w="6350">
                          <a:noFill/>
                        </a:ln>
                      </wps:spPr>
                      <wps:txbx>
                        <w:txbxContent>
                          <w:p w14:paraId="4339253A" w14:textId="77777777" w:rsidR="00DD5087" w:rsidRPr="00293B92" w:rsidRDefault="00DD5087" w:rsidP="00DD5087">
                            <w:pPr>
                              <w:jc w:val="center"/>
                              <w:rPr>
                                <w:rFonts w:ascii="Arial" w:hAnsi="Arial" w:cs="Arial"/>
                                <w:color w:val="2F5496" w:themeColor="accent1" w:themeShade="BF"/>
                                <w:sz w:val="90"/>
                                <w:szCs w:val="90"/>
                              </w:rPr>
                            </w:pPr>
                            <w:r w:rsidRPr="00293B92">
                              <w:rPr>
                                <w:rFonts w:ascii="Arial" w:hAnsi="Arial" w:cs="Arial"/>
                                <w:color w:val="2F5496" w:themeColor="accent1" w:themeShade="BF"/>
                                <w:sz w:val="90"/>
                                <w:szCs w:val="90"/>
                              </w:rPr>
                              <w:t>LOWER SCHOOL</w:t>
                            </w:r>
                          </w:p>
                          <w:p w14:paraId="02560AE6" w14:textId="77777777" w:rsidR="00DD5087" w:rsidRPr="00293B92" w:rsidRDefault="00DD5087" w:rsidP="00DD5087">
                            <w:pPr>
                              <w:jc w:val="center"/>
                              <w:rPr>
                                <w:rFonts w:ascii="Arial" w:hAnsi="Arial" w:cs="Arial"/>
                                <w:color w:val="2F5496" w:themeColor="accent1" w:themeShade="BF"/>
                                <w:sz w:val="90"/>
                                <w:szCs w:val="90"/>
                              </w:rPr>
                            </w:pPr>
                            <w:r w:rsidRPr="00293B92">
                              <w:rPr>
                                <w:rFonts w:ascii="Arial" w:hAnsi="Arial" w:cs="Arial"/>
                                <w:color w:val="2F5496" w:themeColor="accent1" w:themeShade="BF"/>
                                <w:sz w:val="90"/>
                                <w:szCs w:val="90"/>
                              </w:rPr>
                              <w: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A25934" id="_x0000_t202" coordsize="21600,21600" o:spt="202" path="m,l,21600r21600,l21600,xe">
                <v:stroke joinstyle="miter"/>
                <v:path gradientshapeok="t" o:connecttype="rect"/>
              </v:shapetype>
              <v:shape id="Text Box 2" o:spid="_x0000_s1026" type="#_x0000_t202" style="position:absolute;margin-left:0;margin-top:.45pt;width:498.3pt;height:150.7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" filled="f" stroked="f" strokeweight=".5pt">
                <v:textbox>
                  <w:txbxContent>
                    <w:p w14:paraId="4339253A" w14:textId="77777777" w:rsidR="00DD5087" w:rsidRPr="00293B92" w:rsidRDefault="00DD5087" w:rsidP="00DD5087">
                      <w:pPr>
                        <w:jc w:val="center"/>
                        <w:rPr>
                          <w:rFonts w:ascii="Arial" w:hAnsi="Arial" w:cs="Arial"/>
                          <w:color w:val="2F5496" w:themeColor="accent1" w:themeShade="BF"/>
                          <w:sz w:val="90"/>
                          <w:szCs w:val="90"/>
                        </w:rPr>
                      </w:pPr>
                      <w:r w:rsidRPr="00293B92">
                        <w:rPr>
                          <w:rFonts w:ascii="Arial" w:hAnsi="Arial" w:cs="Arial"/>
                          <w:color w:val="2F5496" w:themeColor="accent1" w:themeShade="BF"/>
                          <w:sz w:val="90"/>
                          <w:szCs w:val="90"/>
                        </w:rPr>
                        <w:t>LOWER SCHOOL</w:t>
                      </w:r>
                    </w:p>
                    <w:p w14:paraId="02560AE6" w14:textId="77777777" w:rsidR="00DD5087" w:rsidRPr="00293B92" w:rsidRDefault="00DD5087" w:rsidP="00DD5087">
                      <w:pPr>
                        <w:jc w:val="center"/>
                        <w:rPr>
                          <w:rFonts w:ascii="Arial" w:hAnsi="Arial" w:cs="Arial"/>
                          <w:color w:val="2F5496" w:themeColor="accent1" w:themeShade="BF"/>
                          <w:sz w:val="90"/>
                          <w:szCs w:val="90"/>
                        </w:rPr>
                      </w:pPr>
                      <w:r w:rsidRPr="00293B92">
                        <w:rPr>
                          <w:rFonts w:ascii="Arial" w:hAnsi="Arial" w:cs="Arial"/>
                          <w:color w:val="2F5496" w:themeColor="accent1" w:themeShade="BF"/>
                          <w:sz w:val="90"/>
                          <w:szCs w:val="90"/>
                        </w:rPr>
                        <w:t>STUDENT HANDBOOK</w:t>
                      </w:r>
                    </w:p>
                  </w:txbxContent>
                </v:textbox>
                <w10:wrap anchorx="margin"/>
              </v:shape>
            </w:pict>
          </mc:Fallback>
        </mc:AlternateContent>
      </w:r>
    </w:p>
    <w:p w14:paraId="705C1D6B" w14:textId="77777777" w:rsidR="00DD5087" w:rsidRPr="005918D1" w:rsidRDefault="00DD5087" w:rsidP="00DD5087"/>
    <w:p w14:paraId="18E18DE1" w14:textId="77777777" w:rsidR="00DD5087" w:rsidRPr="005918D1" w:rsidRDefault="00DD5087" w:rsidP="00DD5087"/>
    <w:p w14:paraId="200CBBE5" w14:textId="77777777" w:rsidR="00DD5087" w:rsidRPr="005918D1" w:rsidRDefault="00DD5087" w:rsidP="00DD5087"/>
    <w:p w14:paraId="2390FACA" w14:textId="77777777" w:rsidR="00DD5087" w:rsidRPr="005918D1" w:rsidRDefault="00DD5087" w:rsidP="00DD5087"/>
    <w:p w14:paraId="0BF1CC83" w14:textId="77777777" w:rsidR="00DD5087" w:rsidRDefault="00DD5087" w:rsidP="00DD5087">
      <w:pPr>
        <w:jc w:val="center"/>
      </w:pPr>
    </w:p>
    <w:p w14:paraId="563F68BF" w14:textId="6EF72059" w:rsidR="00DD5087" w:rsidRPr="005918D1" w:rsidRDefault="00DD5087" w:rsidP="00DD5087">
      <w:pPr>
        <w:tabs>
          <w:tab w:val="left" w:pos="5349"/>
        </w:tabs>
      </w:pPr>
      <w:r>
        <w:tab/>
      </w:r>
    </w:p>
    <w:p w14:paraId="5BDBC829" w14:textId="19A0FAA8" w:rsidR="000E4562" w:rsidRDefault="00293B92" w:rsidP="003C151F">
      <w:pPr>
        <w:spacing w:after="160" w:line="259" w:lineRule="auto"/>
        <w:jc w:val="center"/>
        <w:rPr>
          <w:rFonts w:ascii="Arial" w:hAnsi="Arial" w:cs="Arial"/>
          <w:b/>
          <w:sz w:val="24"/>
          <w:szCs w:val="24"/>
        </w:rPr>
      </w:pPr>
      <w:r>
        <w:rPr>
          <w:noProof/>
        </w:rPr>
        <w:drawing>
          <wp:anchor distT="0" distB="0" distL="114300" distR="114300" simplePos="0" relativeHeight="251658240" behindDoc="0" locked="0" layoutInCell="1" allowOverlap="1" wp14:anchorId="24ABF26D" wp14:editId="4FBCD07A">
            <wp:simplePos x="0" y="0"/>
            <wp:positionH relativeFrom="margin">
              <wp:align>center</wp:align>
            </wp:positionH>
            <wp:positionV relativeFrom="paragraph">
              <wp:posOffset>2654345</wp:posOffset>
            </wp:positionV>
            <wp:extent cx="2750400" cy="285081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400" cy="28508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3571B22" wp14:editId="7CC8E408">
                <wp:simplePos x="0" y="0"/>
                <wp:positionH relativeFrom="margin">
                  <wp:posOffset>286210</wp:posOffset>
                </wp:positionH>
                <wp:positionV relativeFrom="paragraph">
                  <wp:posOffset>1335890</wp:posOffset>
                </wp:positionV>
                <wp:extent cx="5745435" cy="381600"/>
                <wp:effectExtent l="0" t="0" r="27305" b="19050"/>
                <wp:wrapNone/>
                <wp:docPr id="5" name="Text Box 5"/>
                <wp:cNvGraphicFramePr/>
                <a:graphic xmlns:a="http://schemas.openxmlformats.org/drawingml/2006/main">
                  <a:graphicData uri="http://schemas.microsoft.com/office/word/2010/wordprocessingShape">
                    <wps:wsp>
                      <wps:cNvSpPr txBox="1"/>
                      <wps:spPr>
                        <a:xfrm>
                          <a:off x="0" y="0"/>
                          <a:ext cx="5745435" cy="381600"/>
                        </a:xfrm>
                        <a:prstGeom prst="rect">
                          <a:avLst/>
                        </a:prstGeom>
                        <a:solidFill>
                          <a:schemeClr val="accent1">
                            <a:lumMod val="75000"/>
                          </a:schemeClr>
                        </a:solidFill>
                        <a:ln w="6350">
                          <a:solidFill>
                            <a:schemeClr val="accent1">
                              <a:lumMod val="75000"/>
                            </a:schemeClr>
                          </a:solidFill>
                        </a:ln>
                      </wps:spPr>
                      <wps:txbx>
                        <w:txbxContent>
                          <w:p w14:paraId="39ECD174" w14:textId="77777777" w:rsidR="00DD5087" w:rsidRPr="00E3252C" w:rsidRDefault="00DD5087" w:rsidP="00DD5087">
                            <w:pPr>
                              <w:jc w:val="center"/>
                              <w:rPr>
                                <w:rFonts w:ascii="Arial Rounded MT Bold" w:hAnsi="Arial Rounded MT Bold"/>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52C">
                              <w:rPr>
                                <w:rFonts w:ascii="Arial Rounded MT Bold" w:hAnsi="Arial Rounded MT Bold"/>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 YOURSELF.  BE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71B22" id="Text Box 5" o:spid="_x0000_s1027" type="#_x0000_t202" style="position:absolute;left:0;text-align:left;margin-left:22.55pt;margin-top:105.2pt;width:452.4pt;height:30.05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" fillcolor="#2f5496 [2404]" strokecolor="#2f5496 [2404]" strokeweight=".5pt">
                <v:textbox>
                  <w:txbxContent>
                    <w:p w14:paraId="39ECD174" w14:textId="77777777" w:rsidR="00DD5087" w:rsidRPr="00E3252C" w:rsidRDefault="00DD5087" w:rsidP="00DD5087">
                      <w:pPr>
                        <w:jc w:val="center"/>
                        <w:rPr>
                          <w:rFonts w:ascii="Arial Rounded MT Bold" w:hAnsi="Arial Rounded MT Bold"/>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52C">
                        <w:rPr>
                          <w:rFonts w:ascii="Arial Rounded MT Bold" w:hAnsi="Arial Rounded MT Bold"/>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 YOURSELF.  BE YOURSELF.</w:t>
                      </w:r>
                    </w:p>
                  </w:txbxContent>
                </v:textbox>
                <w10:wrap anchorx="margin"/>
              </v:shape>
            </w:pict>
          </mc:Fallback>
        </mc:AlternateContent>
      </w:r>
      <w:r w:rsidR="000E4562">
        <w:rPr>
          <w:rFonts w:ascii="Arial" w:hAnsi="Arial" w:cs="Arial"/>
          <w:b/>
          <w:sz w:val="24"/>
          <w:szCs w:val="24"/>
        </w:rPr>
        <w:br w:type="page"/>
      </w:r>
    </w:p>
    <w:bookmarkEnd w:id="0"/>
    <w:p w14:paraId="32F9809B" w14:textId="6831DC42" w:rsidR="0091555B" w:rsidRPr="00D77368" w:rsidRDefault="0091555B" w:rsidP="0091555B">
      <w:pPr>
        <w:jc w:val="center"/>
        <w:rPr>
          <w:rFonts w:ascii="Arial" w:hAnsi="Arial" w:cs="Arial"/>
          <w:sz w:val="24"/>
          <w:szCs w:val="24"/>
        </w:rPr>
      </w:pPr>
      <w:r w:rsidRPr="00AE6572">
        <w:rPr>
          <w:rFonts w:ascii="Arial" w:hAnsi="Arial" w:cs="Arial"/>
          <w:b/>
          <w:sz w:val="24"/>
          <w:szCs w:val="24"/>
        </w:rPr>
        <w:lastRenderedPageBreak/>
        <w:t>HEAD OF SCHOOL</w:t>
      </w:r>
      <w:r>
        <w:rPr>
          <w:rFonts w:ascii="Arial" w:hAnsi="Arial" w:cs="Arial"/>
          <w:b/>
          <w:sz w:val="24"/>
          <w:szCs w:val="24"/>
        </w:rPr>
        <w:t>’S OFFICE</w:t>
      </w:r>
    </w:p>
    <w:p w14:paraId="28C7938D" w14:textId="77777777" w:rsidR="0091555B" w:rsidRDefault="0091555B" w:rsidP="0091555B">
      <w:pPr>
        <w:jc w:val="center"/>
        <w:rPr>
          <w:rFonts w:ascii="Arial" w:hAnsi="Arial" w:cs="Arial"/>
          <w:sz w:val="24"/>
          <w:szCs w:val="24"/>
        </w:rPr>
      </w:pPr>
      <w:r>
        <w:rPr>
          <w:rFonts w:ascii="Arial" w:hAnsi="Arial" w:cs="Arial"/>
          <w:sz w:val="24"/>
          <w:szCs w:val="24"/>
        </w:rPr>
        <w:t>Tony Jaccaci, Head of School</w:t>
      </w:r>
    </w:p>
    <w:p w14:paraId="0B744884" w14:textId="77777777" w:rsidR="0091555B" w:rsidRDefault="0091555B" w:rsidP="0091555B">
      <w:pPr>
        <w:jc w:val="center"/>
        <w:rPr>
          <w:rFonts w:ascii="Arial" w:hAnsi="Arial" w:cs="Arial"/>
          <w:sz w:val="24"/>
          <w:szCs w:val="24"/>
        </w:rPr>
      </w:pPr>
      <w:r>
        <w:rPr>
          <w:rFonts w:ascii="Arial" w:hAnsi="Arial" w:cs="Arial"/>
          <w:sz w:val="24"/>
          <w:szCs w:val="24"/>
        </w:rPr>
        <w:t xml:space="preserve">Ashley Ward, Assistant to Head of School </w:t>
      </w:r>
    </w:p>
    <w:p w14:paraId="070E9D97" w14:textId="77777777" w:rsidR="0091555B" w:rsidRDefault="0091555B" w:rsidP="0091555B">
      <w:pPr>
        <w:jc w:val="center"/>
        <w:rPr>
          <w:rFonts w:ascii="Arial" w:hAnsi="Arial" w:cs="Arial"/>
          <w:sz w:val="24"/>
          <w:szCs w:val="24"/>
        </w:rPr>
      </w:pPr>
    </w:p>
    <w:p w14:paraId="56C04EB8" w14:textId="77777777" w:rsidR="0091555B" w:rsidRDefault="0091555B" w:rsidP="0091555B">
      <w:pPr>
        <w:jc w:val="center"/>
        <w:rPr>
          <w:rFonts w:ascii="Arial" w:hAnsi="Arial" w:cs="Arial"/>
          <w:b/>
          <w:sz w:val="24"/>
          <w:szCs w:val="24"/>
        </w:rPr>
      </w:pPr>
      <w:r>
        <w:rPr>
          <w:rFonts w:ascii="Arial" w:hAnsi="Arial" w:cs="Arial"/>
          <w:b/>
          <w:sz w:val="24"/>
          <w:szCs w:val="24"/>
        </w:rPr>
        <w:t>HEAD OF LOWER SCHOOL’S OFFICE</w:t>
      </w:r>
    </w:p>
    <w:p w14:paraId="2A98D0C5" w14:textId="77777777" w:rsidR="0091555B" w:rsidRPr="00A861F9" w:rsidRDefault="0091555B" w:rsidP="0091555B">
      <w:pPr>
        <w:jc w:val="center"/>
        <w:rPr>
          <w:rFonts w:ascii="Arial" w:hAnsi="Arial" w:cs="Arial"/>
          <w:sz w:val="24"/>
          <w:szCs w:val="24"/>
        </w:rPr>
      </w:pPr>
      <w:r>
        <w:rPr>
          <w:rFonts w:ascii="Arial" w:hAnsi="Arial" w:cs="Arial"/>
          <w:sz w:val="24"/>
          <w:szCs w:val="24"/>
        </w:rPr>
        <w:t>Jennifer Jensen</w:t>
      </w:r>
      <w:r w:rsidRPr="007762A1">
        <w:rPr>
          <w:rFonts w:ascii="Arial" w:hAnsi="Arial" w:cs="Arial"/>
          <w:sz w:val="24"/>
          <w:szCs w:val="24"/>
        </w:rPr>
        <w:t>, Head of Lower School</w:t>
      </w:r>
      <w:r>
        <w:rPr>
          <w:rFonts w:ascii="Arial" w:hAnsi="Arial" w:cs="Arial"/>
          <w:sz w:val="24"/>
          <w:szCs w:val="24"/>
        </w:rPr>
        <w:br/>
      </w:r>
      <w:r w:rsidRPr="007762A1">
        <w:rPr>
          <w:rFonts w:ascii="Arial" w:hAnsi="Arial" w:cs="Arial"/>
          <w:sz w:val="24"/>
          <w:szCs w:val="24"/>
        </w:rPr>
        <w:t>Tina Moulin</w:t>
      </w:r>
      <w:r>
        <w:rPr>
          <w:rFonts w:ascii="Arial" w:hAnsi="Arial" w:cs="Arial"/>
          <w:sz w:val="24"/>
          <w:szCs w:val="24"/>
        </w:rPr>
        <w:t>, Lower School Administrative Assistant</w:t>
      </w:r>
    </w:p>
    <w:p w14:paraId="438DECEF" w14:textId="77777777" w:rsidR="0091555B" w:rsidRDefault="0091555B" w:rsidP="0091555B">
      <w:pPr>
        <w:jc w:val="center"/>
        <w:rPr>
          <w:rFonts w:ascii="Arial" w:hAnsi="Arial" w:cs="Arial"/>
          <w:b/>
          <w:sz w:val="24"/>
          <w:szCs w:val="24"/>
        </w:rPr>
      </w:pPr>
    </w:p>
    <w:p w14:paraId="36C75EB9" w14:textId="77777777" w:rsidR="0091555B" w:rsidRPr="007762A1" w:rsidRDefault="0091555B" w:rsidP="0091555B">
      <w:pPr>
        <w:jc w:val="center"/>
        <w:rPr>
          <w:rFonts w:ascii="Arial" w:hAnsi="Arial" w:cs="Arial"/>
          <w:b/>
          <w:sz w:val="24"/>
          <w:szCs w:val="24"/>
        </w:rPr>
      </w:pPr>
    </w:p>
    <w:p w14:paraId="1989A724" w14:textId="77777777" w:rsidR="0091555B" w:rsidRPr="007762A1" w:rsidRDefault="0091555B" w:rsidP="0091555B">
      <w:pPr>
        <w:jc w:val="center"/>
        <w:rPr>
          <w:rFonts w:ascii="Arial" w:hAnsi="Arial" w:cs="Arial"/>
          <w:b/>
          <w:sz w:val="24"/>
          <w:szCs w:val="24"/>
        </w:rPr>
      </w:pPr>
      <w:r w:rsidRPr="007762A1">
        <w:rPr>
          <w:rFonts w:ascii="Arial" w:hAnsi="Arial" w:cs="Arial"/>
          <w:b/>
          <w:sz w:val="24"/>
          <w:szCs w:val="24"/>
        </w:rPr>
        <w:t>IMPORTANT TELEPHONE INFORMATION</w:t>
      </w:r>
    </w:p>
    <w:tbl>
      <w:tblPr>
        <w:tblpPr w:leftFromText="180" w:rightFromText="180" w:vertAnchor="text" w:horzAnchor="margin" w:tblpXSpec="center" w:tblpY="196"/>
        <w:tblW w:w="5940" w:type="dxa"/>
        <w:tblLook w:val="01E0" w:firstRow="1" w:lastRow="1" w:firstColumn="1" w:lastColumn="1" w:noHBand="0" w:noVBand="0"/>
      </w:tblPr>
      <w:tblGrid>
        <w:gridCol w:w="3060"/>
        <w:gridCol w:w="2880"/>
      </w:tblGrid>
      <w:tr w:rsidR="0091555B" w:rsidRPr="00014ADE" w14:paraId="11000FD2" w14:textId="77777777" w:rsidTr="006F1103">
        <w:trPr>
          <w:trHeight w:val="518"/>
        </w:trPr>
        <w:tc>
          <w:tcPr>
            <w:tcW w:w="3060" w:type="dxa"/>
          </w:tcPr>
          <w:p w14:paraId="1B2CB8A7" w14:textId="77777777" w:rsidR="0091555B" w:rsidRPr="00014ADE" w:rsidRDefault="0091555B" w:rsidP="0091555B">
            <w:pPr>
              <w:rPr>
                <w:rFonts w:ascii="Arial" w:hAnsi="Arial" w:cs="Arial"/>
                <w:sz w:val="24"/>
                <w:szCs w:val="24"/>
              </w:rPr>
            </w:pPr>
            <w:r w:rsidRPr="00014ADE">
              <w:rPr>
                <w:rFonts w:ascii="Arial" w:hAnsi="Arial" w:cs="Arial"/>
                <w:sz w:val="24"/>
                <w:szCs w:val="24"/>
              </w:rPr>
              <w:t>CCDS Receptionist</w:t>
            </w:r>
          </w:p>
          <w:p w14:paraId="1DB4A747" w14:textId="77777777" w:rsidR="0091555B" w:rsidRPr="00014ADE" w:rsidRDefault="0091555B" w:rsidP="0091555B">
            <w:pPr>
              <w:rPr>
                <w:rFonts w:ascii="Arial" w:hAnsi="Arial" w:cs="Arial"/>
                <w:sz w:val="24"/>
                <w:szCs w:val="24"/>
              </w:rPr>
            </w:pPr>
            <w:r w:rsidRPr="00014ADE">
              <w:rPr>
                <w:rFonts w:ascii="Arial" w:hAnsi="Arial" w:cs="Arial"/>
                <w:sz w:val="24"/>
                <w:szCs w:val="24"/>
              </w:rPr>
              <w:t>Lower School Office</w:t>
            </w:r>
          </w:p>
          <w:p w14:paraId="368202A5" w14:textId="77777777" w:rsidR="0091555B" w:rsidRPr="00014ADE" w:rsidRDefault="0091555B" w:rsidP="0091555B">
            <w:pPr>
              <w:rPr>
                <w:rFonts w:ascii="Arial" w:hAnsi="Arial" w:cs="Arial"/>
                <w:sz w:val="24"/>
                <w:szCs w:val="24"/>
              </w:rPr>
            </w:pPr>
            <w:r w:rsidRPr="00014ADE">
              <w:rPr>
                <w:rFonts w:ascii="Arial" w:hAnsi="Arial" w:cs="Arial"/>
                <w:sz w:val="24"/>
                <w:szCs w:val="24"/>
              </w:rPr>
              <w:t xml:space="preserve">Lower School Fax </w:t>
            </w:r>
          </w:p>
          <w:p w14:paraId="34AC4218" w14:textId="77777777" w:rsidR="0091555B" w:rsidRPr="00014ADE" w:rsidRDefault="0091555B" w:rsidP="0091555B">
            <w:pPr>
              <w:rPr>
                <w:rFonts w:ascii="Arial" w:hAnsi="Arial" w:cs="Arial"/>
                <w:sz w:val="24"/>
                <w:szCs w:val="24"/>
              </w:rPr>
            </w:pPr>
            <w:r w:rsidRPr="00014ADE">
              <w:rPr>
                <w:rFonts w:ascii="Arial" w:hAnsi="Arial" w:cs="Arial"/>
                <w:sz w:val="24"/>
                <w:szCs w:val="24"/>
              </w:rPr>
              <w:t>Attendance Line</w:t>
            </w:r>
          </w:p>
          <w:p w14:paraId="4F705781" w14:textId="77777777" w:rsidR="0091555B" w:rsidRPr="00014ADE" w:rsidRDefault="0091555B" w:rsidP="0091555B">
            <w:pPr>
              <w:rPr>
                <w:rFonts w:ascii="Arial" w:hAnsi="Arial" w:cs="Arial"/>
                <w:sz w:val="24"/>
                <w:szCs w:val="24"/>
              </w:rPr>
            </w:pPr>
            <w:r w:rsidRPr="00014ADE">
              <w:rPr>
                <w:rFonts w:ascii="Arial" w:hAnsi="Arial" w:cs="Arial"/>
                <w:sz w:val="24"/>
                <w:szCs w:val="24"/>
              </w:rPr>
              <w:t>School Nurse</w:t>
            </w:r>
          </w:p>
          <w:p w14:paraId="3846416C" w14:textId="77777777" w:rsidR="00AD7377" w:rsidRDefault="0091555B" w:rsidP="0091555B">
            <w:pPr>
              <w:rPr>
                <w:rFonts w:ascii="Arial" w:hAnsi="Arial" w:cs="Arial"/>
                <w:sz w:val="24"/>
                <w:szCs w:val="24"/>
              </w:rPr>
            </w:pPr>
            <w:r w:rsidRPr="00014ADE">
              <w:rPr>
                <w:rFonts w:ascii="Arial" w:hAnsi="Arial" w:cs="Arial"/>
                <w:sz w:val="24"/>
                <w:szCs w:val="24"/>
              </w:rPr>
              <w:t>Direct Dial to Faculty</w:t>
            </w:r>
          </w:p>
          <w:p w14:paraId="23D9BFF7" w14:textId="6276D7DD" w:rsidR="0091555B" w:rsidRPr="00014ADE" w:rsidRDefault="00AD7377" w:rsidP="0091555B">
            <w:pPr>
              <w:rPr>
                <w:rFonts w:ascii="Arial" w:hAnsi="Arial" w:cs="Arial"/>
                <w:sz w:val="24"/>
                <w:szCs w:val="24"/>
              </w:rPr>
            </w:pPr>
            <w:r>
              <w:rPr>
                <w:rFonts w:ascii="Arial" w:hAnsi="Arial" w:cs="Arial"/>
                <w:sz w:val="24"/>
                <w:szCs w:val="24"/>
              </w:rPr>
              <w:t>Country Cottage</w:t>
            </w:r>
            <w:r w:rsidR="0091555B" w:rsidRPr="00014ADE">
              <w:rPr>
                <w:rFonts w:ascii="Arial" w:hAnsi="Arial" w:cs="Arial"/>
                <w:sz w:val="24"/>
                <w:szCs w:val="24"/>
              </w:rPr>
              <w:t xml:space="preserve"> </w:t>
            </w:r>
          </w:p>
        </w:tc>
        <w:tc>
          <w:tcPr>
            <w:tcW w:w="2880" w:type="dxa"/>
          </w:tcPr>
          <w:p w14:paraId="73A620DF" w14:textId="0E67E738" w:rsidR="0091555B" w:rsidRPr="00014ADE" w:rsidRDefault="006F1103" w:rsidP="0091555B">
            <w:pPr>
              <w:rPr>
                <w:rFonts w:ascii="Arial" w:hAnsi="Arial" w:cs="Arial"/>
                <w:sz w:val="24"/>
                <w:szCs w:val="24"/>
              </w:rPr>
            </w:pPr>
            <w:r>
              <w:rPr>
                <w:rFonts w:ascii="Arial" w:hAnsi="Arial" w:cs="Arial"/>
                <w:sz w:val="24"/>
                <w:szCs w:val="24"/>
              </w:rPr>
              <w:t>(</w:t>
            </w:r>
            <w:r w:rsidR="0091555B" w:rsidRPr="00014ADE">
              <w:rPr>
                <w:rFonts w:ascii="Arial" w:hAnsi="Arial" w:cs="Arial"/>
                <w:sz w:val="24"/>
                <w:szCs w:val="24"/>
              </w:rPr>
              <w:t>513</w:t>
            </w:r>
            <w:r>
              <w:rPr>
                <w:rFonts w:ascii="Arial" w:hAnsi="Arial" w:cs="Arial"/>
                <w:sz w:val="24"/>
                <w:szCs w:val="24"/>
              </w:rPr>
              <w:t xml:space="preserve">) </w:t>
            </w:r>
            <w:r w:rsidR="0091555B" w:rsidRPr="00014ADE">
              <w:rPr>
                <w:rFonts w:ascii="Arial" w:hAnsi="Arial" w:cs="Arial"/>
                <w:sz w:val="24"/>
                <w:szCs w:val="24"/>
              </w:rPr>
              <w:t>561-7298</w:t>
            </w:r>
          </w:p>
          <w:p w14:paraId="4748096A" w14:textId="182D4712" w:rsidR="0091555B" w:rsidRPr="00014ADE" w:rsidRDefault="006F1103" w:rsidP="0091555B">
            <w:pPr>
              <w:rPr>
                <w:rFonts w:ascii="Arial" w:hAnsi="Arial" w:cs="Arial"/>
                <w:sz w:val="24"/>
                <w:szCs w:val="24"/>
              </w:rPr>
            </w:pPr>
            <w:r>
              <w:rPr>
                <w:rFonts w:ascii="Arial" w:hAnsi="Arial" w:cs="Arial"/>
                <w:sz w:val="24"/>
                <w:szCs w:val="24"/>
              </w:rPr>
              <w:t>(</w:t>
            </w:r>
            <w:r w:rsidR="0091555B">
              <w:rPr>
                <w:rFonts w:ascii="Arial" w:hAnsi="Arial" w:cs="Arial"/>
                <w:sz w:val="24"/>
                <w:szCs w:val="24"/>
              </w:rPr>
              <w:t>513</w:t>
            </w:r>
            <w:r>
              <w:rPr>
                <w:rFonts w:ascii="Arial" w:hAnsi="Arial" w:cs="Arial"/>
                <w:sz w:val="24"/>
                <w:szCs w:val="24"/>
              </w:rPr>
              <w:t xml:space="preserve">) </w:t>
            </w:r>
            <w:r w:rsidR="0091555B">
              <w:rPr>
                <w:rFonts w:ascii="Arial" w:hAnsi="Arial" w:cs="Arial"/>
                <w:sz w:val="24"/>
                <w:szCs w:val="24"/>
              </w:rPr>
              <w:t>979-0229</w:t>
            </w:r>
          </w:p>
          <w:p w14:paraId="319E11D5" w14:textId="59796EA1" w:rsidR="0091555B" w:rsidRPr="00014ADE" w:rsidRDefault="006F1103" w:rsidP="0091555B">
            <w:pPr>
              <w:rPr>
                <w:rFonts w:ascii="Arial" w:hAnsi="Arial" w:cs="Arial"/>
                <w:sz w:val="24"/>
                <w:szCs w:val="24"/>
              </w:rPr>
            </w:pPr>
            <w:r>
              <w:rPr>
                <w:rFonts w:ascii="Arial" w:hAnsi="Arial" w:cs="Arial"/>
                <w:sz w:val="24"/>
                <w:szCs w:val="24"/>
              </w:rPr>
              <w:t>(</w:t>
            </w:r>
            <w:r w:rsidR="0091555B" w:rsidRPr="00014ADE">
              <w:rPr>
                <w:rFonts w:ascii="Arial" w:hAnsi="Arial" w:cs="Arial"/>
                <w:sz w:val="24"/>
                <w:szCs w:val="24"/>
              </w:rPr>
              <w:t>513</w:t>
            </w:r>
            <w:r>
              <w:rPr>
                <w:rFonts w:ascii="Arial" w:hAnsi="Arial" w:cs="Arial"/>
                <w:sz w:val="24"/>
                <w:szCs w:val="24"/>
              </w:rPr>
              <w:t xml:space="preserve">) </w:t>
            </w:r>
            <w:r w:rsidR="0091555B" w:rsidRPr="00014ADE">
              <w:rPr>
                <w:rFonts w:ascii="Arial" w:hAnsi="Arial" w:cs="Arial"/>
                <w:sz w:val="24"/>
                <w:szCs w:val="24"/>
              </w:rPr>
              <w:t>527-7602</w:t>
            </w:r>
          </w:p>
          <w:p w14:paraId="181EE88E" w14:textId="779D5093" w:rsidR="0091555B" w:rsidRPr="00014ADE" w:rsidRDefault="006F1103" w:rsidP="0091555B">
            <w:pPr>
              <w:rPr>
                <w:rFonts w:ascii="Arial" w:hAnsi="Arial" w:cs="Arial"/>
                <w:sz w:val="24"/>
                <w:szCs w:val="24"/>
              </w:rPr>
            </w:pPr>
            <w:r>
              <w:rPr>
                <w:rFonts w:ascii="Arial" w:hAnsi="Arial" w:cs="Arial"/>
                <w:sz w:val="24"/>
                <w:szCs w:val="24"/>
              </w:rPr>
              <w:t>(</w:t>
            </w:r>
            <w:r w:rsidR="0091555B" w:rsidRPr="00014ADE">
              <w:rPr>
                <w:rFonts w:ascii="Arial" w:hAnsi="Arial" w:cs="Arial"/>
                <w:sz w:val="24"/>
                <w:szCs w:val="24"/>
              </w:rPr>
              <w:t>513</w:t>
            </w:r>
            <w:r>
              <w:rPr>
                <w:rFonts w:ascii="Arial" w:hAnsi="Arial" w:cs="Arial"/>
                <w:sz w:val="24"/>
                <w:szCs w:val="24"/>
              </w:rPr>
              <w:t xml:space="preserve">) </w:t>
            </w:r>
            <w:r w:rsidR="0091555B" w:rsidRPr="00014ADE">
              <w:rPr>
                <w:rFonts w:ascii="Arial" w:hAnsi="Arial" w:cs="Arial"/>
                <w:sz w:val="24"/>
                <w:szCs w:val="24"/>
              </w:rPr>
              <w:t>979-0117</w:t>
            </w:r>
          </w:p>
          <w:p w14:paraId="74CC50B2" w14:textId="721E4378" w:rsidR="0091555B" w:rsidRPr="00014ADE" w:rsidRDefault="006F1103" w:rsidP="0091555B">
            <w:pPr>
              <w:rPr>
                <w:rFonts w:ascii="Arial" w:hAnsi="Arial" w:cs="Arial"/>
                <w:sz w:val="24"/>
                <w:szCs w:val="24"/>
              </w:rPr>
            </w:pPr>
            <w:r>
              <w:rPr>
                <w:rFonts w:ascii="Arial" w:hAnsi="Arial" w:cs="Arial"/>
                <w:sz w:val="24"/>
                <w:szCs w:val="24"/>
              </w:rPr>
              <w:t>(</w:t>
            </w:r>
            <w:r w:rsidR="0091555B" w:rsidRPr="00014ADE">
              <w:rPr>
                <w:rFonts w:ascii="Arial" w:hAnsi="Arial" w:cs="Arial"/>
                <w:sz w:val="24"/>
                <w:szCs w:val="24"/>
              </w:rPr>
              <w:t>513</w:t>
            </w:r>
            <w:r>
              <w:rPr>
                <w:rFonts w:ascii="Arial" w:hAnsi="Arial" w:cs="Arial"/>
                <w:sz w:val="24"/>
                <w:szCs w:val="24"/>
              </w:rPr>
              <w:t xml:space="preserve">) </w:t>
            </w:r>
            <w:r w:rsidR="0091555B" w:rsidRPr="00014ADE">
              <w:rPr>
                <w:rFonts w:ascii="Arial" w:hAnsi="Arial" w:cs="Arial"/>
                <w:sz w:val="24"/>
                <w:szCs w:val="24"/>
              </w:rPr>
              <w:t>979-0250</w:t>
            </w:r>
          </w:p>
          <w:p w14:paraId="5D40B6F2" w14:textId="61415958" w:rsidR="0091555B" w:rsidRPr="00014ADE" w:rsidRDefault="006F1103" w:rsidP="0091555B">
            <w:pPr>
              <w:rPr>
                <w:rFonts w:ascii="Arial" w:hAnsi="Arial" w:cs="Arial"/>
                <w:sz w:val="24"/>
                <w:szCs w:val="24"/>
              </w:rPr>
            </w:pPr>
            <w:r>
              <w:rPr>
                <w:rFonts w:ascii="Arial" w:hAnsi="Arial" w:cs="Arial"/>
                <w:sz w:val="24"/>
                <w:szCs w:val="24"/>
              </w:rPr>
              <w:t>(</w:t>
            </w:r>
            <w:r w:rsidR="0091555B" w:rsidRPr="00014ADE">
              <w:rPr>
                <w:rFonts w:ascii="Arial" w:hAnsi="Arial" w:cs="Arial"/>
                <w:sz w:val="24"/>
                <w:szCs w:val="24"/>
              </w:rPr>
              <w:t>513</w:t>
            </w:r>
            <w:r>
              <w:rPr>
                <w:rFonts w:ascii="Arial" w:hAnsi="Arial" w:cs="Arial"/>
                <w:sz w:val="24"/>
                <w:szCs w:val="24"/>
              </w:rPr>
              <w:t xml:space="preserve">) </w:t>
            </w:r>
            <w:r w:rsidR="0091555B" w:rsidRPr="00014ADE">
              <w:rPr>
                <w:rFonts w:ascii="Arial" w:hAnsi="Arial" w:cs="Arial"/>
                <w:sz w:val="24"/>
                <w:szCs w:val="24"/>
              </w:rPr>
              <w:t>979-0+Extension</w:t>
            </w:r>
          </w:p>
          <w:p w14:paraId="16B74C8A" w14:textId="3B715364" w:rsidR="0091555B" w:rsidRPr="00014ADE" w:rsidRDefault="00AD7377" w:rsidP="0091555B">
            <w:pPr>
              <w:rPr>
                <w:rFonts w:ascii="Arial" w:hAnsi="Arial" w:cs="Arial"/>
                <w:sz w:val="24"/>
                <w:szCs w:val="24"/>
              </w:rPr>
            </w:pPr>
            <w:r>
              <w:rPr>
                <w:rFonts w:ascii="Arial" w:hAnsi="Arial" w:cs="Arial"/>
                <w:sz w:val="24"/>
                <w:szCs w:val="24"/>
              </w:rPr>
              <w:t xml:space="preserve">(513) </w:t>
            </w:r>
            <w:r w:rsidR="008F7E3F">
              <w:rPr>
                <w:rFonts w:ascii="Arial" w:hAnsi="Arial" w:cs="Arial"/>
                <w:sz w:val="24"/>
                <w:szCs w:val="24"/>
              </w:rPr>
              <w:t>979-0293</w:t>
            </w:r>
          </w:p>
        </w:tc>
      </w:tr>
    </w:tbl>
    <w:p w14:paraId="50DDD1F0" w14:textId="77777777" w:rsidR="0091555B" w:rsidRDefault="0091555B" w:rsidP="0091555B">
      <w:pPr>
        <w:rPr>
          <w:rFonts w:ascii="Arial" w:hAnsi="Arial" w:cs="Arial"/>
          <w:sz w:val="24"/>
          <w:szCs w:val="24"/>
        </w:rPr>
      </w:pPr>
    </w:p>
    <w:p w14:paraId="2F5E57A7" w14:textId="77777777" w:rsidR="0091555B" w:rsidRDefault="0091555B" w:rsidP="0091555B">
      <w:pPr>
        <w:jc w:val="center"/>
        <w:rPr>
          <w:rFonts w:ascii="Arial" w:hAnsi="Arial" w:cs="Arial"/>
          <w:sz w:val="28"/>
          <w:szCs w:val="28"/>
        </w:rPr>
      </w:pPr>
    </w:p>
    <w:p w14:paraId="1D495BCB" w14:textId="77777777" w:rsidR="0091555B" w:rsidRDefault="0091555B" w:rsidP="0091555B">
      <w:pPr>
        <w:jc w:val="center"/>
        <w:rPr>
          <w:rFonts w:ascii="Arial" w:hAnsi="Arial" w:cs="Arial"/>
          <w:b/>
          <w:sz w:val="24"/>
          <w:szCs w:val="24"/>
        </w:rPr>
      </w:pPr>
      <w:r>
        <w:rPr>
          <w:rFonts w:ascii="Arial" w:hAnsi="Arial" w:cs="Arial"/>
          <w:b/>
          <w:sz w:val="24"/>
          <w:szCs w:val="24"/>
        </w:rPr>
        <w:t xml:space="preserve">     </w:t>
      </w:r>
    </w:p>
    <w:p w14:paraId="6C888DB9" w14:textId="77777777" w:rsidR="0091555B" w:rsidRDefault="0091555B" w:rsidP="0091555B">
      <w:pPr>
        <w:jc w:val="center"/>
        <w:rPr>
          <w:rFonts w:ascii="Arial" w:hAnsi="Arial" w:cs="Arial"/>
          <w:b/>
          <w:sz w:val="24"/>
          <w:szCs w:val="24"/>
        </w:rPr>
      </w:pPr>
    </w:p>
    <w:p w14:paraId="399FF217" w14:textId="77777777" w:rsidR="0091555B" w:rsidRDefault="0091555B" w:rsidP="0091555B">
      <w:pPr>
        <w:jc w:val="center"/>
        <w:rPr>
          <w:rFonts w:ascii="Arial" w:hAnsi="Arial" w:cs="Arial"/>
          <w:b/>
          <w:sz w:val="24"/>
          <w:szCs w:val="24"/>
        </w:rPr>
      </w:pPr>
    </w:p>
    <w:p w14:paraId="3AB56E4C" w14:textId="77777777" w:rsidR="0091555B" w:rsidRDefault="0091555B" w:rsidP="0091555B">
      <w:pPr>
        <w:jc w:val="center"/>
        <w:rPr>
          <w:rFonts w:ascii="Arial" w:hAnsi="Arial" w:cs="Arial"/>
          <w:b/>
          <w:sz w:val="24"/>
          <w:szCs w:val="24"/>
        </w:rPr>
      </w:pPr>
    </w:p>
    <w:p w14:paraId="285BB7AF" w14:textId="77777777" w:rsidR="0091555B" w:rsidRDefault="0091555B" w:rsidP="0091555B">
      <w:pPr>
        <w:jc w:val="center"/>
        <w:rPr>
          <w:rFonts w:ascii="Arial" w:hAnsi="Arial" w:cs="Arial"/>
          <w:b/>
          <w:sz w:val="24"/>
          <w:szCs w:val="24"/>
        </w:rPr>
      </w:pPr>
    </w:p>
    <w:p w14:paraId="325E3FC7" w14:textId="77777777" w:rsidR="0091555B" w:rsidRDefault="0091555B" w:rsidP="0091555B">
      <w:pPr>
        <w:jc w:val="center"/>
        <w:rPr>
          <w:rFonts w:ascii="Arial" w:hAnsi="Arial" w:cs="Arial"/>
          <w:b/>
          <w:sz w:val="24"/>
          <w:szCs w:val="24"/>
        </w:rPr>
      </w:pPr>
    </w:p>
    <w:p w14:paraId="703281CE" w14:textId="77777777" w:rsidR="0091555B" w:rsidRDefault="0091555B" w:rsidP="0091555B">
      <w:pPr>
        <w:jc w:val="center"/>
        <w:rPr>
          <w:rFonts w:ascii="Arial" w:hAnsi="Arial" w:cs="Arial"/>
          <w:b/>
          <w:sz w:val="24"/>
          <w:szCs w:val="24"/>
        </w:rPr>
      </w:pPr>
    </w:p>
    <w:p w14:paraId="51555BD0" w14:textId="64C18C5C" w:rsidR="0091555B" w:rsidRDefault="0091555B" w:rsidP="0091555B">
      <w:pPr>
        <w:jc w:val="center"/>
        <w:rPr>
          <w:rFonts w:ascii="Arial" w:hAnsi="Arial" w:cs="Arial"/>
          <w:b/>
          <w:sz w:val="24"/>
          <w:szCs w:val="24"/>
        </w:rPr>
      </w:pPr>
      <w:r w:rsidRPr="00AE6572">
        <w:rPr>
          <w:rFonts w:ascii="Arial" w:hAnsi="Arial" w:cs="Arial"/>
          <w:b/>
          <w:sz w:val="24"/>
          <w:szCs w:val="24"/>
        </w:rPr>
        <w:t>DIVISION</w:t>
      </w:r>
      <w:r>
        <w:rPr>
          <w:rFonts w:ascii="Arial" w:hAnsi="Arial" w:cs="Arial"/>
          <w:b/>
          <w:sz w:val="24"/>
          <w:szCs w:val="24"/>
        </w:rPr>
        <w:t>AL</w:t>
      </w:r>
      <w:r w:rsidRPr="00AE6572">
        <w:rPr>
          <w:rFonts w:ascii="Arial" w:hAnsi="Arial" w:cs="Arial"/>
          <w:b/>
          <w:sz w:val="24"/>
          <w:szCs w:val="24"/>
        </w:rPr>
        <w:t xml:space="preserve"> OFFI</w:t>
      </w:r>
      <w:r>
        <w:rPr>
          <w:rFonts w:ascii="Arial" w:hAnsi="Arial" w:cs="Arial"/>
          <w:b/>
          <w:sz w:val="24"/>
          <w:szCs w:val="24"/>
        </w:rPr>
        <w:t>CE HOURS</w:t>
      </w:r>
    </w:p>
    <w:p w14:paraId="52B0129A" w14:textId="77777777" w:rsidR="0091555B" w:rsidRPr="00AE6572" w:rsidRDefault="0091555B" w:rsidP="0091555B">
      <w:pPr>
        <w:jc w:val="center"/>
        <w:rPr>
          <w:rFonts w:ascii="Arial" w:hAnsi="Arial" w:cs="Arial"/>
          <w:b/>
          <w:sz w:val="24"/>
          <w:szCs w:val="24"/>
        </w:rPr>
      </w:pPr>
      <w:r w:rsidRPr="000337FD">
        <w:rPr>
          <w:rFonts w:ascii="Arial" w:hAnsi="Arial" w:cs="Arial"/>
          <w:sz w:val="24"/>
          <w:szCs w:val="24"/>
        </w:rPr>
        <w:t>8:00 a.m. – 4:00 p.m.</w:t>
      </w:r>
    </w:p>
    <w:p w14:paraId="47C68832" w14:textId="77777777" w:rsidR="0091555B" w:rsidRDefault="0091555B" w:rsidP="0091555B">
      <w:pPr>
        <w:tabs>
          <w:tab w:val="left" w:pos="3420"/>
          <w:tab w:val="center" w:pos="468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2663AF5F" w14:textId="77777777" w:rsidR="0091555B" w:rsidRDefault="0091555B" w:rsidP="0091555B">
      <w:pPr>
        <w:jc w:val="center"/>
        <w:rPr>
          <w:rFonts w:ascii="Arial" w:hAnsi="Arial" w:cs="Arial"/>
          <w:b/>
          <w:sz w:val="24"/>
          <w:szCs w:val="24"/>
        </w:rPr>
      </w:pPr>
      <w:r>
        <w:rPr>
          <w:rFonts w:ascii="Arial" w:hAnsi="Arial" w:cs="Arial"/>
          <w:b/>
          <w:sz w:val="24"/>
          <w:szCs w:val="24"/>
        </w:rPr>
        <w:t>WEBSITE</w:t>
      </w:r>
    </w:p>
    <w:p w14:paraId="594B94BF" w14:textId="77777777" w:rsidR="0091555B" w:rsidRPr="00AE6572" w:rsidRDefault="001C1CCB" w:rsidP="0091555B">
      <w:pPr>
        <w:jc w:val="center"/>
        <w:rPr>
          <w:rFonts w:ascii="Arial" w:hAnsi="Arial" w:cs="Arial"/>
          <w:b/>
          <w:sz w:val="24"/>
          <w:szCs w:val="24"/>
        </w:rPr>
      </w:pPr>
      <w:hyperlink r:id="rId12" w:history="1">
        <w:r w:rsidR="0091555B" w:rsidRPr="00D04519">
          <w:rPr>
            <w:rStyle w:val="Hyperlink"/>
            <w:rFonts w:ascii="Arial" w:hAnsi="Arial" w:cs="Arial"/>
            <w:sz w:val="24"/>
            <w:szCs w:val="24"/>
          </w:rPr>
          <w:t>www.countryday.net</w:t>
        </w:r>
      </w:hyperlink>
      <w:r w:rsidR="0091555B">
        <w:rPr>
          <w:rFonts w:ascii="Arial" w:hAnsi="Arial" w:cs="Arial"/>
          <w:sz w:val="24"/>
          <w:szCs w:val="24"/>
        </w:rPr>
        <w:t xml:space="preserve"> </w:t>
      </w:r>
    </w:p>
    <w:p w14:paraId="7DEE340D" w14:textId="5CAABA9D" w:rsidR="0091555B" w:rsidRDefault="0091555B" w:rsidP="0091555B">
      <w:pPr>
        <w:rPr>
          <w:rFonts w:ascii="Arial" w:hAnsi="Arial" w:cs="Arial"/>
          <w:b/>
          <w:sz w:val="24"/>
          <w:szCs w:val="24"/>
        </w:rPr>
      </w:pPr>
    </w:p>
    <w:p w14:paraId="1CC5FFC4" w14:textId="72F1B6CD" w:rsidR="0091555B" w:rsidRDefault="0091555B" w:rsidP="0091555B">
      <w:pPr>
        <w:rPr>
          <w:rFonts w:ascii="Arial" w:hAnsi="Arial" w:cs="Arial"/>
          <w:b/>
          <w:sz w:val="24"/>
          <w:szCs w:val="24"/>
        </w:rPr>
      </w:pPr>
    </w:p>
    <w:p w14:paraId="3DFEC3F1" w14:textId="3A8EABDB" w:rsidR="0091555B" w:rsidRDefault="0091555B" w:rsidP="0091555B">
      <w:pPr>
        <w:rPr>
          <w:rFonts w:ascii="Arial" w:hAnsi="Arial" w:cs="Arial"/>
          <w:b/>
          <w:sz w:val="24"/>
          <w:szCs w:val="24"/>
        </w:rPr>
      </w:pPr>
    </w:p>
    <w:p w14:paraId="0E63CF1F" w14:textId="260D9495" w:rsidR="0091555B" w:rsidRDefault="0091555B" w:rsidP="0091555B">
      <w:pPr>
        <w:rPr>
          <w:rFonts w:ascii="Arial" w:hAnsi="Arial" w:cs="Arial"/>
          <w:b/>
          <w:sz w:val="24"/>
          <w:szCs w:val="24"/>
        </w:rPr>
      </w:pPr>
    </w:p>
    <w:p w14:paraId="7209D412" w14:textId="7E199C5D" w:rsidR="0091555B" w:rsidRDefault="0091555B" w:rsidP="0091555B">
      <w:pPr>
        <w:rPr>
          <w:rFonts w:ascii="Arial" w:hAnsi="Arial" w:cs="Arial"/>
          <w:b/>
          <w:sz w:val="24"/>
          <w:szCs w:val="24"/>
        </w:rPr>
      </w:pPr>
    </w:p>
    <w:p w14:paraId="3790964B" w14:textId="40E2947C" w:rsidR="0091555B" w:rsidRDefault="0091555B" w:rsidP="0091555B">
      <w:pPr>
        <w:rPr>
          <w:rFonts w:ascii="Arial" w:hAnsi="Arial" w:cs="Arial"/>
          <w:b/>
          <w:sz w:val="24"/>
          <w:szCs w:val="24"/>
        </w:rPr>
      </w:pPr>
    </w:p>
    <w:p w14:paraId="4F673FB3" w14:textId="47038A06" w:rsidR="0091555B" w:rsidRDefault="0091555B" w:rsidP="0091555B">
      <w:pPr>
        <w:rPr>
          <w:rFonts w:ascii="Arial" w:hAnsi="Arial" w:cs="Arial"/>
          <w:b/>
          <w:sz w:val="24"/>
          <w:szCs w:val="24"/>
        </w:rPr>
      </w:pPr>
    </w:p>
    <w:p w14:paraId="6DD2D368" w14:textId="4C0524B5" w:rsidR="0091555B" w:rsidRDefault="0091555B" w:rsidP="0091555B">
      <w:pPr>
        <w:rPr>
          <w:rFonts w:ascii="Arial" w:hAnsi="Arial" w:cs="Arial"/>
          <w:b/>
          <w:sz w:val="24"/>
          <w:szCs w:val="24"/>
        </w:rPr>
      </w:pPr>
    </w:p>
    <w:p w14:paraId="7C5E0B31" w14:textId="3EE05608" w:rsidR="0091555B" w:rsidRDefault="0091555B" w:rsidP="0091555B">
      <w:pPr>
        <w:rPr>
          <w:rFonts w:ascii="Arial" w:hAnsi="Arial" w:cs="Arial"/>
          <w:b/>
          <w:sz w:val="24"/>
          <w:szCs w:val="24"/>
        </w:rPr>
      </w:pPr>
    </w:p>
    <w:p w14:paraId="3F5134DE" w14:textId="2965F8D3" w:rsidR="0091555B" w:rsidRDefault="0091555B" w:rsidP="0091555B">
      <w:pPr>
        <w:rPr>
          <w:rFonts w:ascii="Arial" w:hAnsi="Arial" w:cs="Arial"/>
          <w:b/>
          <w:sz w:val="24"/>
          <w:szCs w:val="24"/>
        </w:rPr>
      </w:pPr>
    </w:p>
    <w:p w14:paraId="480777C4" w14:textId="618A6E1F" w:rsidR="0091555B" w:rsidRDefault="0091555B" w:rsidP="0091555B">
      <w:pPr>
        <w:rPr>
          <w:rFonts w:ascii="Arial" w:hAnsi="Arial" w:cs="Arial"/>
          <w:b/>
          <w:sz w:val="24"/>
          <w:szCs w:val="24"/>
        </w:rPr>
      </w:pPr>
    </w:p>
    <w:p w14:paraId="16AF85E3" w14:textId="66B01B25" w:rsidR="0091555B" w:rsidRDefault="0091555B" w:rsidP="0091555B">
      <w:pPr>
        <w:rPr>
          <w:rFonts w:ascii="Arial" w:hAnsi="Arial" w:cs="Arial"/>
          <w:b/>
          <w:sz w:val="24"/>
          <w:szCs w:val="24"/>
        </w:rPr>
      </w:pPr>
    </w:p>
    <w:p w14:paraId="0D0E57CD" w14:textId="7A4B0286" w:rsidR="0091555B" w:rsidRDefault="0091555B" w:rsidP="0091555B">
      <w:pPr>
        <w:rPr>
          <w:rFonts w:ascii="Arial" w:hAnsi="Arial" w:cs="Arial"/>
          <w:b/>
          <w:sz w:val="24"/>
          <w:szCs w:val="24"/>
        </w:rPr>
      </w:pPr>
    </w:p>
    <w:p w14:paraId="2AACD195" w14:textId="42F10131" w:rsidR="0091555B" w:rsidRDefault="0091555B" w:rsidP="0091555B">
      <w:pPr>
        <w:rPr>
          <w:rFonts w:ascii="Arial" w:hAnsi="Arial" w:cs="Arial"/>
          <w:b/>
          <w:sz w:val="24"/>
          <w:szCs w:val="24"/>
        </w:rPr>
      </w:pPr>
    </w:p>
    <w:p w14:paraId="32C79A41" w14:textId="2E758735" w:rsidR="0091555B" w:rsidRDefault="0091555B" w:rsidP="0091555B">
      <w:pPr>
        <w:rPr>
          <w:rFonts w:ascii="Arial" w:hAnsi="Arial" w:cs="Arial"/>
          <w:b/>
          <w:sz w:val="24"/>
          <w:szCs w:val="24"/>
        </w:rPr>
      </w:pPr>
    </w:p>
    <w:p w14:paraId="6DD0BCB1" w14:textId="7BE3B43B" w:rsidR="0091555B" w:rsidRDefault="0091555B" w:rsidP="0091555B">
      <w:pPr>
        <w:rPr>
          <w:rFonts w:ascii="Arial" w:hAnsi="Arial" w:cs="Arial"/>
          <w:b/>
          <w:sz w:val="24"/>
          <w:szCs w:val="24"/>
        </w:rPr>
      </w:pPr>
    </w:p>
    <w:p w14:paraId="698624DB" w14:textId="5A40D547" w:rsidR="0091555B" w:rsidRDefault="0091555B" w:rsidP="0091555B">
      <w:pPr>
        <w:rPr>
          <w:rFonts w:ascii="Arial" w:hAnsi="Arial" w:cs="Arial"/>
          <w:b/>
          <w:sz w:val="24"/>
          <w:szCs w:val="24"/>
        </w:rPr>
      </w:pPr>
    </w:p>
    <w:p w14:paraId="0442D7F8" w14:textId="1363EA09" w:rsidR="0091555B" w:rsidRDefault="0091555B" w:rsidP="0091555B">
      <w:pPr>
        <w:rPr>
          <w:rFonts w:ascii="Arial" w:hAnsi="Arial" w:cs="Arial"/>
          <w:b/>
          <w:sz w:val="24"/>
          <w:szCs w:val="24"/>
        </w:rPr>
      </w:pPr>
    </w:p>
    <w:p w14:paraId="7B1623CC" w14:textId="1B6842B8" w:rsidR="0091555B" w:rsidRDefault="0091555B" w:rsidP="0091555B">
      <w:pPr>
        <w:rPr>
          <w:rFonts w:ascii="Arial" w:hAnsi="Arial" w:cs="Arial"/>
          <w:b/>
          <w:sz w:val="24"/>
          <w:szCs w:val="24"/>
        </w:rPr>
      </w:pPr>
    </w:p>
    <w:p w14:paraId="09D45F32" w14:textId="3354A62E" w:rsidR="0091555B" w:rsidRDefault="0091555B" w:rsidP="0091555B">
      <w:pPr>
        <w:rPr>
          <w:rFonts w:ascii="Arial" w:hAnsi="Arial" w:cs="Arial"/>
          <w:b/>
          <w:sz w:val="24"/>
          <w:szCs w:val="24"/>
        </w:rPr>
      </w:pPr>
    </w:p>
    <w:p w14:paraId="51780236" w14:textId="03F9A0BF" w:rsidR="0091555B" w:rsidRDefault="0091555B" w:rsidP="0091555B">
      <w:pPr>
        <w:rPr>
          <w:rFonts w:ascii="Arial" w:hAnsi="Arial" w:cs="Arial"/>
          <w:b/>
          <w:sz w:val="24"/>
          <w:szCs w:val="24"/>
        </w:rPr>
      </w:pPr>
    </w:p>
    <w:p w14:paraId="6DCF2FE3" w14:textId="232B6FDA" w:rsidR="00B123EA" w:rsidRDefault="00B123EA" w:rsidP="0091555B">
      <w:pPr>
        <w:rPr>
          <w:rFonts w:ascii="Arial" w:hAnsi="Arial" w:cs="Arial"/>
          <w:b/>
          <w:sz w:val="24"/>
          <w:szCs w:val="24"/>
        </w:rPr>
      </w:pPr>
      <w:r>
        <w:rPr>
          <w:rFonts w:ascii="Arial" w:hAnsi="Arial" w:cs="Arial"/>
          <w:b/>
          <w:sz w:val="24"/>
          <w:szCs w:val="24"/>
        </w:rPr>
        <w:br w:type="page"/>
      </w:r>
    </w:p>
    <w:p w14:paraId="546EB86A" w14:textId="77777777" w:rsidR="0091555B" w:rsidRDefault="0091555B" w:rsidP="0091555B">
      <w:pPr>
        <w:rPr>
          <w:rFonts w:ascii="Arial" w:hAnsi="Arial" w:cs="Arial"/>
          <w:b/>
          <w:sz w:val="24"/>
          <w:szCs w:val="24"/>
        </w:rPr>
      </w:pPr>
    </w:p>
    <w:p w14:paraId="0D866B35" w14:textId="47D35E9B" w:rsidR="0085723F" w:rsidRPr="0085723F" w:rsidRDefault="0085723F" w:rsidP="0085723F">
      <w:pPr>
        <w:jc w:val="center"/>
        <w:rPr>
          <w:rFonts w:ascii="Arial" w:hAnsi="Arial" w:cs="Arial"/>
          <w:b/>
        </w:rPr>
      </w:pPr>
      <w:r w:rsidRPr="0085723F">
        <w:rPr>
          <w:rFonts w:ascii="Arial" w:hAnsi="Arial" w:cs="Arial"/>
          <w:b/>
        </w:rPr>
        <w:t>MESSAGE FROM HEAD OF SCHOOL</w:t>
      </w:r>
    </w:p>
    <w:p w14:paraId="12E144A4" w14:textId="6713035E" w:rsidR="0085723F" w:rsidRDefault="0085723F" w:rsidP="00A01D13">
      <w:pPr>
        <w:jc w:val="both"/>
        <w:rPr>
          <w:rFonts w:ascii="Arial" w:hAnsi="Arial" w:cs="Arial"/>
        </w:rPr>
      </w:pPr>
    </w:p>
    <w:p w14:paraId="5F752B67" w14:textId="77777777" w:rsidR="0085723F" w:rsidRDefault="0085723F" w:rsidP="00A01D13">
      <w:pPr>
        <w:jc w:val="both"/>
        <w:rPr>
          <w:rFonts w:ascii="Arial" w:hAnsi="Arial" w:cs="Arial"/>
        </w:rPr>
      </w:pPr>
    </w:p>
    <w:p w14:paraId="2DA732BF" w14:textId="391FA194" w:rsidR="00A01D13" w:rsidRPr="00A01D13" w:rsidRDefault="00A01D13" w:rsidP="00AE62D2">
      <w:pPr>
        <w:spacing w:line="276" w:lineRule="auto"/>
        <w:jc w:val="both"/>
        <w:rPr>
          <w:rFonts w:ascii="Arial" w:hAnsi="Arial" w:cs="Arial"/>
        </w:rPr>
      </w:pPr>
      <w:r w:rsidRPr="00A01D13">
        <w:rPr>
          <w:rFonts w:ascii="Arial" w:hAnsi="Arial" w:cs="Arial"/>
        </w:rPr>
        <w:t>Dear Students and Parents:</w:t>
      </w:r>
    </w:p>
    <w:p w14:paraId="0252A361" w14:textId="77777777" w:rsidR="00A01D13" w:rsidRPr="00A01D13" w:rsidRDefault="00A01D13" w:rsidP="00AE62D2">
      <w:pPr>
        <w:spacing w:line="276" w:lineRule="auto"/>
        <w:jc w:val="both"/>
        <w:rPr>
          <w:rFonts w:ascii="Arial" w:hAnsi="Arial" w:cs="Arial"/>
        </w:rPr>
      </w:pPr>
    </w:p>
    <w:p w14:paraId="3752797C" w14:textId="77777777" w:rsidR="00A01D13" w:rsidRPr="00A01D13" w:rsidRDefault="00A01D13" w:rsidP="00AE62D2">
      <w:pPr>
        <w:spacing w:line="276" w:lineRule="auto"/>
        <w:jc w:val="both"/>
        <w:rPr>
          <w:rFonts w:ascii="Arial" w:hAnsi="Arial" w:cs="Arial"/>
        </w:rPr>
      </w:pPr>
      <w:r w:rsidRPr="00A01D13">
        <w:rPr>
          <w:rFonts w:ascii="Arial" w:hAnsi="Arial" w:cs="Arial"/>
        </w:rPr>
        <w:t xml:space="preserve">Thank you for your attention to the 2018-2019 Cincinnati Country Day Student/Parent handbook.  This document details important information to help support students to navigate their Country Day education and sets expectations that will hopefully lead to a culture that promotes the highest level of learning for our students.  </w:t>
      </w:r>
    </w:p>
    <w:p w14:paraId="720B5B32" w14:textId="77777777" w:rsidR="00A01D13" w:rsidRPr="00A01D13" w:rsidRDefault="00A01D13" w:rsidP="00AE62D2">
      <w:pPr>
        <w:spacing w:line="276" w:lineRule="auto"/>
        <w:jc w:val="both"/>
        <w:rPr>
          <w:rFonts w:ascii="Arial" w:hAnsi="Arial" w:cs="Arial"/>
        </w:rPr>
      </w:pPr>
    </w:p>
    <w:p w14:paraId="38B67324" w14:textId="77777777" w:rsidR="00A01D13" w:rsidRPr="00A01D13" w:rsidRDefault="00A01D13" w:rsidP="00AE62D2">
      <w:pPr>
        <w:spacing w:line="276" w:lineRule="auto"/>
        <w:jc w:val="both"/>
        <w:rPr>
          <w:rFonts w:ascii="Arial" w:hAnsi="Arial" w:cs="Arial"/>
        </w:rPr>
      </w:pPr>
      <w:r w:rsidRPr="00A01D13">
        <w:rPr>
          <w:rFonts w:ascii="Arial" w:hAnsi="Arial" w:cs="Arial"/>
        </w:rPr>
        <w:t>When we think about the type of school and community we wish to be, we look to our mission and guiding statements.  While these statements are not lengthy, they have been carefully chosen and each word contributes to the fabric of the student experience and subsequent outcomes.  This handbook, in contrast, is a more complete document.  It’s not exhaustive, but it seeks to outline expectations and processes for guiding day-to-day life at school as well as address student behaviors that do not reflect the character virtues that Country Day works to instill in our students.</w:t>
      </w:r>
    </w:p>
    <w:p w14:paraId="4A6C0E29" w14:textId="77777777" w:rsidR="00A01D13" w:rsidRPr="00A01D13" w:rsidRDefault="00A01D13" w:rsidP="00AE62D2">
      <w:pPr>
        <w:spacing w:line="276" w:lineRule="auto"/>
        <w:jc w:val="both"/>
        <w:rPr>
          <w:rFonts w:ascii="Arial" w:hAnsi="Arial" w:cs="Arial"/>
        </w:rPr>
      </w:pPr>
    </w:p>
    <w:p w14:paraId="2E680BD2" w14:textId="77777777" w:rsidR="00A01D13" w:rsidRPr="00A01D13" w:rsidRDefault="00A01D13" w:rsidP="00AE62D2">
      <w:pPr>
        <w:spacing w:line="276" w:lineRule="auto"/>
        <w:jc w:val="both"/>
        <w:rPr>
          <w:rFonts w:ascii="Arial" w:hAnsi="Arial" w:cs="Arial"/>
        </w:rPr>
      </w:pPr>
      <w:r w:rsidRPr="00A01D13">
        <w:rPr>
          <w:rFonts w:ascii="Arial" w:hAnsi="Arial" w:cs="Arial"/>
        </w:rPr>
        <w:t xml:space="preserve">Youth is a time to form character and to learn from our mistakes.  While certain major school rules result in significant consequences and should therefore be understood, the majority of student behaviors that deviate from community expectations are opportunities to grow.  In response to community feedback, this year, we have endeavored to make expectations clear and the procedures behind student discipline more fully known and transparent so that when students make mistakes, they and their parents can have a better understanding of the School’s response. </w:t>
      </w:r>
    </w:p>
    <w:p w14:paraId="689A315B" w14:textId="77777777" w:rsidR="00A01D13" w:rsidRPr="00A01D13" w:rsidRDefault="00A01D13" w:rsidP="00AE62D2">
      <w:pPr>
        <w:spacing w:line="276" w:lineRule="auto"/>
        <w:jc w:val="both"/>
        <w:rPr>
          <w:rFonts w:ascii="Arial" w:hAnsi="Arial" w:cs="Arial"/>
        </w:rPr>
      </w:pPr>
    </w:p>
    <w:p w14:paraId="7E64677E" w14:textId="77777777" w:rsidR="00A01D13" w:rsidRPr="00A01D13" w:rsidRDefault="00A01D13" w:rsidP="00AE62D2">
      <w:pPr>
        <w:spacing w:line="276" w:lineRule="auto"/>
        <w:jc w:val="both"/>
        <w:rPr>
          <w:rFonts w:ascii="Arial" w:hAnsi="Arial" w:cs="Arial"/>
        </w:rPr>
      </w:pPr>
      <w:r w:rsidRPr="00A01D13">
        <w:rPr>
          <w:rFonts w:ascii="Arial" w:hAnsi="Arial" w:cs="Arial"/>
        </w:rPr>
        <w:t xml:space="preserve">For students to achieve their best outcomes, it is crucial for the School and parents to work together to support our students.  To that end, we have added a Parent-School covenant to the handbook.  This covenant lets parents know what they can expect of the School, and what the School expects of them to best support their child. </w:t>
      </w:r>
    </w:p>
    <w:p w14:paraId="6CE33B24" w14:textId="77777777" w:rsidR="00A01D13" w:rsidRPr="00A01D13" w:rsidRDefault="00A01D13" w:rsidP="00AE62D2">
      <w:pPr>
        <w:spacing w:line="276" w:lineRule="auto"/>
        <w:jc w:val="both"/>
        <w:rPr>
          <w:rFonts w:ascii="Arial" w:hAnsi="Arial" w:cs="Arial"/>
        </w:rPr>
      </w:pPr>
    </w:p>
    <w:p w14:paraId="6460C358" w14:textId="77777777" w:rsidR="00A01D13" w:rsidRPr="00A01D13" w:rsidRDefault="00A01D13" w:rsidP="00AE62D2">
      <w:pPr>
        <w:spacing w:line="276" w:lineRule="auto"/>
        <w:jc w:val="both"/>
        <w:rPr>
          <w:rFonts w:ascii="Arial" w:hAnsi="Arial" w:cs="Arial"/>
        </w:rPr>
      </w:pPr>
      <w:r w:rsidRPr="00A01D13">
        <w:rPr>
          <w:rFonts w:ascii="Arial" w:hAnsi="Arial" w:cs="Arial"/>
        </w:rPr>
        <w:t>We ask students and parents to review this document as expectations in our rapidly changing world need to be flexible.  For example, our Acceptable Use Policy has been updated significantly this year.  At the core, though, expectations remain tied to our guiding statements.  We seek to create a culture of character and for our community members not only to meet “reasonable” levels of decorum but to exceed them and serve as a model on campus and beyond.</w:t>
      </w:r>
    </w:p>
    <w:p w14:paraId="6F32FD21" w14:textId="77777777" w:rsidR="00A01D13" w:rsidRPr="00A01D13" w:rsidRDefault="00A01D13" w:rsidP="00AE62D2">
      <w:pPr>
        <w:spacing w:line="276" w:lineRule="auto"/>
        <w:jc w:val="both"/>
        <w:rPr>
          <w:rFonts w:ascii="Arial" w:hAnsi="Arial" w:cs="Arial"/>
        </w:rPr>
      </w:pPr>
    </w:p>
    <w:p w14:paraId="1225C5FD" w14:textId="77777777" w:rsidR="00A01D13" w:rsidRPr="00A01D13" w:rsidRDefault="00A01D13" w:rsidP="00AE62D2">
      <w:pPr>
        <w:spacing w:line="276" w:lineRule="auto"/>
        <w:jc w:val="both"/>
        <w:rPr>
          <w:rFonts w:ascii="Arial" w:hAnsi="Arial" w:cs="Arial"/>
        </w:rPr>
      </w:pPr>
      <w:r w:rsidRPr="00A01D13">
        <w:rPr>
          <w:rFonts w:ascii="Arial" w:hAnsi="Arial" w:cs="Arial"/>
        </w:rPr>
        <w:t>Sincerely,</w:t>
      </w:r>
    </w:p>
    <w:p w14:paraId="4E293D12" w14:textId="77777777" w:rsidR="00A01D13" w:rsidRPr="00A01D13" w:rsidRDefault="00A01D13" w:rsidP="00AE62D2">
      <w:pPr>
        <w:spacing w:line="276" w:lineRule="auto"/>
        <w:jc w:val="both"/>
        <w:rPr>
          <w:rFonts w:ascii="Arial" w:hAnsi="Arial" w:cs="Arial"/>
        </w:rPr>
      </w:pPr>
    </w:p>
    <w:p w14:paraId="1F18C44B" w14:textId="77777777" w:rsidR="00A01D13" w:rsidRPr="00A01D13" w:rsidRDefault="00A01D13" w:rsidP="00AE62D2">
      <w:pPr>
        <w:spacing w:line="276" w:lineRule="auto"/>
        <w:jc w:val="both"/>
        <w:rPr>
          <w:rFonts w:ascii="Arial" w:hAnsi="Arial" w:cs="Arial"/>
        </w:rPr>
      </w:pPr>
      <w:r w:rsidRPr="00A01D13">
        <w:rPr>
          <w:rFonts w:ascii="Arial" w:hAnsi="Arial" w:cs="Arial"/>
        </w:rPr>
        <w:t>Tony Jaccaci</w:t>
      </w:r>
    </w:p>
    <w:p w14:paraId="142F222D" w14:textId="77777777" w:rsidR="00A01D13" w:rsidRPr="00A01D13" w:rsidRDefault="00A01D13" w:rsidP="00AE62D2">
      <w:pPr>
        <w:spacing w:line="276" w:lineRule="auto"/>
        <w:jc w:val="both"/>
        <w:rPr>
          <w:rFonts w:ascii="Arial" w:hAnsi="Arial" w:cs="Arial"/>
        </w:rPr>
      </w:pPr>
      <w:r w:rsidRPr="00A01D13">
        <w:rPr>
          <w:rFonts w:ascii="Arial" w:hAnsi="Arial" w:cs="Arial"/>
        </w:rPr>
        <w:t>Head of School</w:t>
      </w:r>
    </w:p>
    <w:p w14:paraId="6F3EE346" w14:textId="77777777" w:rsidR="00A01D13" w:rsidRPr="00A01D13" w:rsidRDefault="00A01D13" w:rsidP="00AE62D2">
      <w:pPr>
        <w:spacing w:line="276" w:lineRule="auto"/>
        <w:jc w:val="both"/>
        <w:rPr>
          <w:rFonts w:ascii="Arial" w:hAnsi="Arial" w:cs="Arial"/>
        </w:rPr>
      </w:pPr>
      <w:r w:rsidRPr="00A01D13">
        <w:rPr>
          <w:rFonts w:ascii="Arial" w:hAnsi="Arial" w:cs="Arial"/>
        </w:rPr>
        <w:t>Cincinnati Country Day School</w:t>
      </w:r>
    </w:p>
    <w:p w14:paraId="5AA1E6D8" w14:textId="77777777" w:rsidR="00A01D13" w:rsidRDefault="00A01D13" w:rsidP="00AE62D2">
      <w:pPr>
        <w:spacing w:line="276" w:lineRule="auto"/>
        <w:rPr>
          <w:sz w:val="36"/>
          <w:szCs w:val="36"/>
        </w:rPr>
      </w:pPr>
    </w:p>
    <w:p w14:paraId="0B822DD1" w14:textId="77777777" w:rsidR="002D6CBC" w:rsidRDefault="002D6CBC" w:rsidP="002D6CBC">
      <w:pPr>
        <w:jc w:val="both"/>
        <w:rPr>
          <w:rFonts w:ascii="Arial" w:hAnsi="Arial" w:cs="Arial"/>
        </w:rPr>
      </w:pPr>
    </w:p>
    <w:p w14:paraId="1C245C9B" w14:textId="77777777" w:rsidR="002D6CBC" w:rsidRDefault="002D6CBC" w:rsidP="002D6CBC">
      <w:pPr>
        <w:jc w:val="both"/>
        <w:rPr>
          <w:rFonts w:ascii="Arial" w:eastAsiaTheme="minorEastAsia" w:hAnsi="Arial" w:cs="Arial"/>
          <w:b/>
        </w:rPr>
      </w:pPr>
    </w:p>
    <w:p w14:paraId="3A016A32" w14:textId="77777777" w:rsidR="002D6CBC" w:rsidRDefault="002D6CBC" w:rsidP="002D6CBC">
      <w:pPr>
        <w:jc w:val="center"/>
        <w:rPr>
          <w:rFonts w:ascii="Arial" w:eastAsiaTheme="minorEastAsia" w:hAnsi="Arial" w:cs="Arial"/>
          <w:b/>
        </w:rPr>
      </w:pPr>
    </w:p>
    <w:p w14:paraId="6353C95E" w14:textId="77777777" w:rsidR="002D6CBC" w:rsidRDefault="002D6CBC" w:rsidP="002D6CBC">
      <w:pPr>
        <w:jc w:val="center"/>
        <w:rPr>
          <w:rFonts w:ascii="Arial" w:eastAsiaTheme="minorEastAsia" w:hAnsi="Arial" w:cs="Arial"/>
          <w:b/>
        </w:rPr>
      </w:pPr>
    </w:p>
    <w:p w14:paraId="206106BF" w14:textId="77777777" w:rsidR="002D6CBC" w:rsidRDefault="002D6CBC" w:rsidP="002D6CBC">
      <w:pPr>
        <w:jc w:val="center"/>
        <w:rPr>
          <w:rFonts w:ascii="Arial" w:eastAsiaTheme="minorEastAsia" w:hAnsi="Arial" w:cs="Arial"/>
          <w:b/>
        </w:rPr>
      </w:pPr>
    </w:p>
    <w:p w14:paraId="454CA0EF" w14:textId="77777777" w:rsidR="002D6CBC" w:rsidRDefault="002D6CBC" w:rsidP="002D6CBC">
      <w:pPr>
        <w:jc w:val="center"/>
        <w:rPr>
          <w:rFonts w:ascii="Arial" w:eastAsiaTheme="minorEastAsia" w:hAnsi="Arial" w:cs="Arial"/>
          <w:b/>
        </w:rPr>
      </w:pPr>
    </w:p>
    <w:p w14:paraId="27C6B89B" w14:textId="77777777" w:rsidR="002D6CBC" w:rsidRDefault="002D6CBC" w:rsidP="002D6CBC">
      <w:pPr>
        <w:jc w:val="center"/>
        <w:rPr>
          <w:rFonts w:ascii="Arial" w:eastAsiaTheme="minorEastAsia" w:hAnsi="Arial" w:cs="Arial"/>
          <w:b/>
        </w:rPr>
      </w:pPr>
    </w:p>
    <w:p w14:paraId="76B00DB2" w14:textId="77777777" w:rsidR="002D6CBC" w:rsidRDefault="002D6CBC" w:rsidP="00B123EA">
      <w:pPr>
        <w:rPr>
          <w:rFonts w:ascii="Arial" w:eastAsiaTheme="minorEastAsia" w:hAnsi="Arial" w:cs="Arial"/>
          <w:b/>
        </w:rPr>
      </w:pPr>
    </w:p>
    <w:p w14:paraId="4B588F8C" w14:textId="77777777" w:rsidR="002D6CBC" w:rsidRDefault="002D6CBC" w:rsidP="0085723F">
      <w:pPr>
        <w:rPr>
          <w:rFonts w:ascii="Arial" w:eastAsiaTheme="minorEastAsia" w:hAnsi="Arial" w:cs="Arial"/>
          <w:b/>
        </w:rPr>
      </w:pPr>
    </w:p>
    <w:p w14:paraId="1F87B8F1" w14:textId="77777777" w:rsidR="002D6CBC" w:rsidRDefault="002D6CBC" w:rsidP="00AE62D2">
      <w:pPr>
        <w:spacing w:line="276" w:lineRule="auto"/>
        <w:jc w:val="center"/>
        <w:rPr>
          <w:rFonts w:ascii="Arial" w:eastAsiaTheme="minorEastAsia" w:hAnsi="Arial" w:cs="Arial"/>
          <w:b/>
        </w:rPr>
      </w:pPr>
      <w:r>
        <w:rPr>
          <w:rFonts w:ascii="Arial" w:eastAsiaTheme="minorEastAsia" w:hAnsi="Arial" w:cs="Arial"/>
          <w:b/>
        </w:rPr>
        <w:t>Mission Statement</w:t>
      </w:r>
    </w:p>
    <w:p w14:paraId="34CEA92D"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rPr>
        <w:t>Cincinnati Country Day School provides each student with superior preparation for college and life.  We inspire a passion for learning and independent thinking through a steadfast commitment to academic excellence, personal integrity, and service to others.</w:t>
      </w:r>
    </w:p>
    <w:p w14:paraId="773D02F4" w14:textId="77777777" w:rsidR="002D6CBC" w:rsidRDefault="002D6CBC" w:rsidP="00AE62D2">
      <w:pPr>
        <w:spacing w:line="276" w:lineRule="auto"/>
        <w:jc w:val="both"/>
        <w:rPr>
          <w:rFonts w:ascii="Arial" w:eastAsiaTheme="minorEastAsia" w:hAnsi="Arial" w:cs="Arial"/>
        </w:rPr>
      </w:pPr>
    </w:p>
    <w:p w14:paraId="7AA74226" w14:textId="77777777" w:rsidR="002D6CBC" w:rsidRDefault="002D6CBC" w:rsidP="00AE62D2">
      <w:pPr>
        <w:spacing w:line="276" w:lineRule="auto"/>
        <w:jc w:val="center"/>
        <w:rPr>
          <w:rFonts w:ascii="Arial" w:eastAsiaTheme="minorEastAsia" w:hAnsi="Arial" w:cs="Arial"/>
          <w:b/>
        </w:rPr>
      </w:pPr>
      <w:r>
        <w:rPr>
          <w:rFonts w:ascii="Arial" w:eastAsiaTheme="minorEastAsia" w:hAnsi="Arial" w:cs="Arial"/>
          <w:b/>
        </w:rPr>
        <w:t>Culture of Character</w:t>
      </w:r>
    </w:p>
    <w:p w14:paraId="7DA1A137" w14:textId="77777777" w:rsidR="002D6CBC" w:rsidRDefault="002D6CBC" w:rsidP="00AE62D2">
      <w:pPr>
        <w:spacing w:line="276" w:lineRule="auto"/>
        <w:rPr>
          <w:rFonts w:ascii="Arial" w:eastAsiaTheme="minorEastAsia" w:hAnsi="Arial" w:cs="Arial"/>
        </w:rPr>
      </w:pPr>
      <w:r>
        <w:rPr>
          <w:rFonts w:ascii="Arial" w:eastAsiaTheme="minorEastAsia" w:hAnsi="Arial" w:cs="Arial"/>
        </w:rPr>
        <w:t xml:space="preserve">Our school community is based upon mutual trust and respect.  All members of the community should assume goodwill on the part of other members of the community.  We also know that the process of learning is lifelong and that members of the community will make mistakes.  At Country Day, we strive to grow and learn from our own mistakes and those of our fellow community members.  We use our character virtues as a guide to help us through this growth.  </w:t>
      </w:r>
    </w:p>
    <w:p w14:paraId="3CB2AD19" w14:textId="77777777" w:rsidR="002D6CBC" w:rsidRDefault="002D6CBC" w:rsidP="00AE62D2">
      <w:pPr>
        <w:spacing w:line="276" w:lineRule="auto"/>
        <w:jc w:val="both"/>
        <w:rPr>
          <w:rFonts w:ascii="Arial" w:eastAsiaTheme="minorEastAsia" w:hAnsi="Arial" w:cs="Arial"/>
        </w:rPr>
      </w:pPr>
    </w:p>
    <w:p w14:paraId="2DA76423" w14:textId="77777777" w:rsidR="002D6CBC" w:rsidRDefault="002D6CBC" w:rsidP="00AE62D2">
      <w:pPr>
        <w:spacing w:line="276" w:lineRule="auto"/>
        <w:jc w:val="center"/>
        <w:rPr>
          <w:rFonts w:ascii="Arial" w:eastAsiaTheme="minorEastAsia" w:hAnsi="Arial" w:cs="Arial"/>
          <w:b/>
        </w:rPr>
      </w:pPr>
      <w:r>
        <w:rPr>
          <w:rFonts w:ascii="Arial" w:eastAsiaTheme="minorEastAsia" w:hAnsi="Arial" w:cs="Arial"/>
          <w:b/>
        </w:rPr>
        <w:t>Character Virtues</w:t>
      </w:r>
    </w:p>
    <w:p w14:paraId="09B95435"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b/>
        </w:rPr>
        <w:t>Respect:</w:t>
      </w:r>
      <w:r>
        <w:rPr>
          <w:rFonts w:ascii="Arial" w:eastAsiaTheme="minorEastAsia" w:hAnsi="Arial" w:cs="Arial"/>
        </w:rPr>
        <w:t xml:space="preserve">  We expect members of our community to demonstrate respect to themselves, others, and the world around them by being kind, sharing with those in need, and always seeking the good in others.  </w:t>
      </w:r>
    </w:p>
    <w:p w14:paraId="25E01F4A" w14:textId="77777777" w:rsidR="002D6CBC" w:rsidRDefault="002D6CBC" w:rsidP="00AE62D2">
      <w:pPr>
        <w:spacing w:line="276" w:lineRule="auto"/>
        <w:jc w:val="both"/>
        <w:rPr>
          <w:rFonts w:ascii="Arial" w:eastAsiaTheme="minorEastAsia" w:hAnsi="Arial" w:cs="Arial"/>
        </w:rPr>
      </w:pPr>
    </w:p>
    <w:p w14:paraId="221D2FE7"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b/>
        </w:rPr>
        <w:t>Responsibility:</w:t>
      </w:r>
      <w:r>
        <w:rPr>
          <w:rFonts w:ascii="Arial" w:eastAsiaTheme="minorEastAsia" w:hAnsi="Arial" w:cs="Arial"/>
        </w:rPr>
        <w:t xml:space="preserve">  We expect members of our community to demonstrate responsibility for themselves, their actions, and the consequences of those actions.   </w:t>
      </w:r>
    </w:p>
    <w:p w14:paraId="54C37879" w14:textId="77777777" w:rsidR="002D6CBC" w:rsidRDefault="002D6CBC" w:rsidP="00AE62D2">
      <w:pPr>
        <w:spacing w:line="276" w:lineRule="auto"/>
        <w:jc w:val="both"/>
        <w:rPr>
          <w:rFonts w:ascii="Arial" w:eastAsiaTheme="minorEastAsia" w:hAnsi="Arial" w:cs="Arial"/>
        </w:rPr>
      </w:pPr>
    </w:p>
    <w:p w14:paraId="69F1A5B4"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b/>
        </w:rPr>
        <w:t>Integrity:</w:t>
      </w:r>
      <w:r>
        <w:rPr>
          <w:rFonts w:ascii="Arial" w:eastAsiaTheme="minorEastAsia" w:hAnsi="Arial" w:cs="Arial"/>
        </w:rPr>
        <w:t xml:space="preserve"> We expect members of our community to demonstrate integrity by being honest, forthright, and principled.</w:t>
      </w:r>
    </w:p>
    <w:p w14:paraId="766ECBDF" w14:textId="77777777" w:rsidR="002D6CBC" w:rsidRDefault="002D6CBC" w:rsidP="00AE62D2">
      <w:pPr>
        <w:spacing w:line="276" w:lineRule="auto"/>
        <w:jc w:val="both"/>
        <w:rPr>
          <w:rFonts w:ascii="Arial" w:eastAsiaTheme="minorEastAsia" w:hAnsi="Arial" w:cs="Arial"/>
        </w:rPr>
      </w:pPr>
    </w:p>
    <w:p w14:paraId="13900FEB"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b/>
        </w:rPr>
        <w:t>Compassion:</w:t>
      </w:r>
      <w:r>
        <w:rPr>
          <w:rFonts w:ascii="Arial" w:eastAsiaTheme="minorEastAsia" w:hAnsi="Arial" w:cs="Arial"/>
        </w:rPr>
        <w:t xml:space="preserve"> We expect members of our community to demonstrate compassion by displaying empathy, understanding, patience, and acceptance.</w:t>
      </w:r>
    </w:p>
    <w:p w14:paraId="18BF5F0C" w14:textId="77777777" w:rsidR="002D6CBC" w:rsidRDefault="002D6CBC" w:rsidP="00AE62D2">
      <w:pPr>
        <w:spacing w:line="276" w:lineRule="auto"/>
        <w:jc w:val="both"/>
        <w:rPr>
          <w:rFonts w:ascii="Arial" w:eastAsiaTheme="minorEastAsia" w:hAnsi="Arial" w:cs="Arial"/>
        </w:rPr>
      </w:pPr>
    </w:p>
    <w:p w14:paraId="00AE1D70"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b/>
        </w:rPr>
        <w:t xml:space="preserve">Courage: </w:t>
      </w:r>
      <w:r>
        <w:rPr>
          <w:rFonts w:ascii="Arial" w:eastAsiaTheme="minorEastAsia" w:hAnsi="Arial" w:cs="Arial"/>
        </w:rPr>
        <w:t>We expect members of our community to demonstrate courage by showing persistence in the face of adversity, by demonstrating a willingness to take risks, and by experiencing failure with fortitude.</w:t>
      </w:r>
    </w:p>
    <w:p w14:paraId="32AC0F81" w14:textId="77777777" w:rsidR="002D6CBC" w:rsidRDefault="002D6CBC" w:rsidP="00AE62D2">
      <w:pPr>
        <w:spacing w:line="276" w:lineRule="auto"/>
        <w:rPr>
          <w:rFonts w:ascii="Arial" w:eastAsiaTheme="minorEastAsia" w:hAnsi="Arial" w:cs="Arial"/>
          <w:b/>
        </w:rPr>
      </w:pPr>
    </w:p>
    <w:p w14:paraId="0DDB9C16" w14:textId="77777777" w:rsidR="002D6CBC" w:rsidRDefault="002D6CBC" w:rsidP="00AE62D2">
      <w:pPr>
        <w:spacing w:line="276" w:lineRule="auto"/>
        <w:ind w:left="10" w:hanging="10"/>
        <w:jc w:val="center"/>
        <w:rPr>
          <w:rFonts w:ascii="Arial" w:eastAsiaTheme="minorEastAsia" w:hAnsi="Arial" w:cs="Arial"/>
          <w:b/>
          <w:color w:val="222222"/>
        </w:rPr>
      </w:pPr>
      <w:r>
        <w:rPr>
          <w:rFonts w:ascii="Arial" w:eastAsiaTheme="minorEastAsia" w:hAnsi="Arial" w:cs="Arial"/>
          <w:b/>
        </w:rPr>
        <w:t>Families and the School</w:t>
      </w:r>
    </w:p>
    <w:p w14:paraId="3CFFBD44" w14:textId="31101B6A" w:rsidR="002D6CBC" w:rsidRDefault="002D6CBC" w:rsidP="00AE62D2">
      <w:pPr>
        <w:spacing w:after="113" w:line="276" w:lineRule="auto"/>
        <w:ind w:left="-5" w:hanging="10"/>
        <w:jc w:val="both"/>
        <w:rPr>
          <w:rFonts w:ascii="Arial" w:eastAsiaTheme="minorEastAsia" w:hAnsi="Arial" w:cs="Arial"/>
        </w:rPr>
      </w:pPr>
      <w:r>
        <w:rPr>
          <w:rFonts w:ascii="Arial" w:eastAsiaTheme="minorEastAsia" w:hAnsi="Arial" w:cs="Arial"/>
          <w:color w:val="222222"/>
        </w:rPr>
        <w:t>CCDS works best when each of us understands the basic tenets of learning together in a close-knit community such as ours. Structure, support, trust, inclusion, and honesty go hand in hand to guide students towards success here, in college, and in life. The Student Handbook articulates the foundation of trust and honesty that undergird our school and describes the many ways that CCDS supports each member of our community. The Handbook further outlines the various expectations by which we all live during the year, expectations that build our unique culture​ ​of​ ​academic​ ​excellence, ​​</w:t>
      </w:r>
      <w:r w:rsidR="00056A92">
        <w:rPr>
          <w:rFonts w:ascii="Arial" w:eastAsiaTheme="minorEastAsia" w:hAnsi="Arial" w:cs="Arial"/>
          <w:color w:val="222222"/>
        </w:rPr>
        <w:t>inclusion, ​</w:t>
      </w:r>
      <w:r>
        <w:rPr>
          <w:rFonts w:ascii="Arial" w:eastAsiaTheme="minorEastAsia" w:hAnsi="Arial" w:cs="Arial"/>
          <w:color w:val="222222"/>
        </w:rPr>
        <w:t xml:space="preserve"> ​and​ ​integrity. </w:t>
      </w:r>
    </w:p>
    <w:p w14:paraId="3A0C9D8D" w14:textId="77777777" w:rsidR="002D6CBC" w:rsidRDefault="002D6CBC" w:rsidP="00AE62D2">
      <w:pPr>
        <w:spacing w:after="113" w:line="276" w:lineRule="auto"/>
        <w:ind w:left="-5" w:hanging="10"/>
        <w:jc w:val="both"/>
        <w:rPr>
          <w:rFonts w:ascii="Arial" w:eastAsiaTheme="minorEastAsia" w:hAnsi="Arial" w:cs="Arial"/>
          <w:color w:val="222222"/>
        </w:rPr>
      </w:pPr>
      <w:r>
        <w:rPr>
          <w:rFonts w:ascii="Arial" w:eastAsiaTheme="minorEastAsia" w:hAnsi="Arial" w:cs="Arial"/>
          <w:color w:val="222222"/>
        </w:rPr>
        <w:t>Every student and family should review the Divisional Handbook carefully and completely to understand the important expectations and responsibilities within our community. As a community, we all have duties, obligations, and expectations to uphold, so please read the handbook and familiarize yourselves with​ ​our​ ​Mission​ ​and​ Culture of Character guidelines.</w:t>
      </w:r>
    </w:p>
    <w:p w14:paraId="11050317" w14:textId="77777777" w:rsidR="002D6CBC" w:rsidRDefault="002D6CBC" w:rsidP="00AE62D2">
      <w:pPr>
        <w:spacing w:after="113" w:line="276" w:lineRule="auto"/>
        <w:ind w:left="-5" w:hanging="10"/>
        <w:jc w:val="both"/>
        <w:rPr>
          <w:rFonts w:ascii="Arial" w:eastAsiaTheme="minorEastAsia" w:hAnsi="Arial" w:cs="Arial"/>
          <w:color w:val="222222"/>
        </w:rPr>
      </w:pPr>
      <w:r>
        <w:rPr>
          <w:rFonts w:ascii="Arial" w:eastAsiaTheme="minorEastAsia" w:hAnsi="Arial" w:cs="Arial"/>
          <w:color w:val="222222"/>
        </w:rPr>
        <w:t xml:space="preserve">CCDS is fortunate to have so many families choose the School for their children’s education(s).  Although we acknowledge this as a choice, it is also a privilege.  The School works to meet all families’ ideals, while maintaining the integrity of the program, and the needs of the community as a whole, as guided by the mission. </w:t>
      </w:r>
    </w:p>
    <w:p w14:paraId="35E30C3A" w14:textId="77777777" w:rsidR="00B81565" w:rsidRDefault="00B81565" w:rsidP="00AE62D2">
      <w:pPr>
        <w:spacing w:line="276" w:lineRule="auto"/>
        <w:ind w:left="10" w:hanging="10"/>
        <w:jc w:val="center"/>
        <w:rPr>
          <w:rFonts w:ascii="Arial" w:eastAsiaTheme="minorEastAsia" w:hAnsi="Arial" w:cs="Arial"/>
          <w:b/>
        </w:rPr>
      </w:pPr>
    </w:p>
    <w:p w14:paraId="0377BA2C" w14:textId="77777777" w:rsidR="00B81565" w:rsidRDefault="00B81565" w:rsidP="00AE62D2">
      <w:pPr>
        <w:spacing w:line="276" w:lineRule="auto"/>
        <w:ind w:left="10" w:hanging="10"/>
        <w:jc w:val="center"/>
        <w:rPr>
          <w:rFonts w:ascii="Arial" w:eastAsiaTheme="minorEastAsia" w:hAnsi="Arial" w:cs="Arial"/>
          <w:b/>
        </w:rPr>
      </w:pPr>
    </w:p>
    <w:p w14:paraId="300EDB21" w14:textId="77777777" w:rsidR="00B81565" w:rsidRDefault="00B81565" w:rsidP="00AE62D2">
      <w:pPr>
        <w:spacing w:line="276" w:lineRule="auto"/>
        <w:ind w:left="10" w:hanging="10"/>
        <w:jc w:val="center"/>
        <w:rPr>
          <w:rFonts w:ascii="Arial" w:eastAsiaTheme="minorEastAsia" w:hAnsi="Arial" w:cs="Arial"/>
          <w:b/>
        </w:rPr>
      </w:pPr>
    </w:p>
    <w:p w14:paraId="3BD05FBF" w14:textId="77777777" w:rsidR="00B81565" w:rsidRDefault="00B81565" w:rsidP="00AE62D2">
      <w:pPr>
        <w:spacing w:line="276" w:lineRule="auto"/>
        <w:rPr>
          <w:rFonts w:ascii="Arial" w:eastAsiaTheme="minorEastAsia" w:hAnsi="Arial" w:cs="Arial"/>
          <w:b/>
        </w:rPr>
      </w:pPr>
    </w:p>
    <w:p w14:paraId="08544D2B" w14:textId="39062543" w:rsidR="002D6CBC" w:rsidRDefault="002D6CBC" w:rsidP="00AE62D2">
      <w:pPr>
        <w:spacing w:line="276" w:lineRule="auto"/>
        <w:ind w:left="10" w:hanging="10"/>
        <w:jc w:val="center"/>
        <w:rPr>
          <w:rFonts w:ascii="Arial" w:eastAsiaTheme="minorEastAsia" w:hAnsi="Arial" w:cs="Arial"/>
        </w:rPr>
      </w:pPr>
      <w:r>
        <w:rPr>
          <w:rFonts w:ascii="Arial" w:eastAsiaTheme="minorEastAsia" w:hAnsi="Arial" w:cs="Arial"/>
          <w:b/>
        </w:rPr>
        <w:lastRenderedPageBreak/>
        <w:t>Parent-School Covenant</w:t>
      </w:r>
    </w:p>
    <w:p w14:paraId="25212CDC"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rPr>
        <w:t xml:space="preserve">Fundamentally, the relationship between Cincinnati Country Day School (school employees, full time and/or part time) and our parents should begin with the presumption of good will.  Parents love their children.  They want and need to look out for their children’s best interests.  The School, for its part, hires educators who nurture and challenge students according to educational best practices.  As educators, we too are charged with looking out for your children’s best interests while challenging them to grow beyond their comfort levels.  </w:t>
      </w:r>
    </w:p>
    <w:p w14:paraId="04C2BD48" w14:textId="77777777" w:rsidR="002D6CBC" w:rsidRDefault="002D6CBC" w:rsidP="00AE62D2">
      <w:pPr>
        <w:spacing w:line="276" w:lineRule="auto"/>
        <w:jc w:val="both"/>
        <w:rPr>
          <w:rFonts w:ascii="Arial" w:eastAsiaTheme="minorEastAsia" w:hAnsi="Arial" w:cs="Arial"/>
        </w:rPr>
      </w:pPr>
    </w:p>
    <w:p w14:paraId="3DE41FF7" w14:textId="77777777" w:rsidR="002D6CBC" w:rsidRDefault="002D6CBC" w:rsidP="00AE62D2">
      <w:pPr>
        <w:spacing w:line="276" w:lineRule="auto"/>
        <w:jc w:val="both"/>
        <w:rPr>
          <w:rFonts w:ascii="Arial" w:eastAsiaTheme="minorEastAsia" w:hAnsi="Arial" w:cs="Arial"/>
        </w:rPr>
      </w:pPr>
      <w:r>
        <w:rPr>
          <w:rFonts w:ascii="Arial" w:eastAsiaTheme="minorEastAsia" w:hAnsi="Arial" w:cs="Arial"/>
        </w:rPr>
        <w:t>This covenant sets guidelines for the creation of the most effective relationships between the School and parents in support of our Country Day students.</w:t>
      </w:r>
    </w:p>
    <w:p w14:paraId="73AB1208" w14:textId="77777777" w:rsidR="002D6CBC" w:rsidRDefault="002D6CBC" w:rsidP="00AE62D2">
      <w:pPr>
        <w:spacing w:line="276" w:lineRule="auto"/>
        <w:jc w:val="both"/>
        <w:rPr>
          <w:rFonts w:ascii="Arial" w:eastAsiaTheme="minorEastAsia" w:hAnsi="Arial" w:cs="Arial"/>
        </w:rPr>
      </w:pPr>
    </w:p>
    <w:p w14:paraId="04DFABCE" w14:textId="77777777" w:rsidR="002D6CBC" w:rsidRDefault="002D6CBC" w:rsidP="00AE62D2">
      <w:pPr>
        <w:spacing w:line="276" w:lineRule="auto"/>
        <w:jc w:val="both"/>
        <w:rPr>
          <w:rFonts w:ascii="Arial" w:eastAsiaTheme="minorEastAsia" w:hAnsi="Arial" w:cs="Arial"/>
          <w:b/>
        </w:rPr>
      </w:pPr>
      <w:r>
        <w:rPr>
          <w:rFonts w:ascii="Arial" w:eastAsiaTheme="minorEastAsia" w:hAnsi="Arial" w:cs="Arial"/>
          <w:b/>
        </w:rPr>
        <w:t>Effective school-parent collaboration will include:</w:t>
      </w:r>
    </w:p>
    <w:p w14:paraId="13CEAAB9" w14:textId="49233F0F" w:rsidR="002D6CBC" w:rsidRDefault="002D6CBC" w:rsidP="00AE62D2">
      <w:pPr>
        <w:pStyle w:val="ListParagraph"/>
        <w:numPr>
          <w:ilvl w:val="0"/>
          <w:numId w:val="13"/>
        </w:numPr>
        <w:autoSpaceDN w:val="0"/>
        <w:spacing w:after="160" w:line="276" w:lineRule="auto"/>
        <w:jc w:val="both"/>
        <w:rPr>
          <w:rFonts w:ascii="Arial" w:eastAsiaTheme="minorEastAsia" w:hAnsi="Arial" w:cs="Arial"/>
        </w:rPr>
      </w:pPr>
      <w:r>
        <w:rPr>
          <w:rFonts w:ascii="Arial" w:eastAsiaTheme="minorEastAsia" w:hAnsi="Arial" w:cs="Arial"/>
        </w:rPr>
        <w:t>the presumption of good will and mutual respect</w:t>
      </w:r>
      <w:r w:rsidR="00493EB9">
        <w:rPr>
          <w:rFonts w:ascii="Arial" w:eastAsiaTheme="minorEastAsia" w:hAnsi="Arial" w:cs="Arial"/>
        </w:rPr>
        <w:t>.</w:t>
      </w:r>
    </w:p>
    <w:p w14:paraId="7A78271D" w14:textId="683700B5" w:rsidR="002D6CBC" w:rsidRDefault="002D6CBC" w:rsidP="00AE62D2">
      <w:pPr>
        <w:pStyle w:val="ListParagraph"/>
        <w:numPr>
          <w:ilvl w:val="0"/>
          <w:numId w:val="13"/>
        </w:numPr>
        <w:autoSpaceDN w:val="0"/>
        <w:spacing w:after="160" w:line="276" w:lineRule="auto"/>
        <w:jc w:val="both"/>
        <w:rPr>
          <w:rFonts w:ascii="Arial" w:eastAsiaTheme="minorEastAsia" w:hAnsi="Arial" w:cs="Arial"/>
        </w:rPr>
      </w:pPr>
      <w:r>
        <w:rPr>
          <w:rFonts w:ascii="Arial" w:eastAsiaTheme="minorEastAsia" w:hAnsi="Arial" w:cs="Arial"/>
        </w:rPr>
        <w:t>clearly defined responsibilities</w:t>
      </w:r>
      <w:r w:rsidR="00493EB9">
        <w:rPr>
          <w:rFonts w:ascii="Arial" w:eastAsiaTheme="minorEastAsia" w:hAnsi="Arial" w:cs="Arial"/>
        </w:rPr>
        <w:t>.</w:t>
      </w:r>
    </w:p>
    <w:p w14:paraId="6E816E4E" w14:textId="21230CED" w:rsidR="002D6CBC" w:rsidRDefault="002D6CBC" w:rsidP="00AE62D2">
      <w:pPr>
        <w:pStyle w:val="ListParagraph"/>
        <w:numPr>
          <w:ilvl w:val="0"/>
          <w:numId w:val="13"/>
        </w:numPr>
        <w:autoSpaceDN w:val="0"/>
        <w:spacing w:after="160" w:line="276" w:lineRule="auto"/>
        <w:jc w:val="both"/>
        <w:rPr>
          <w:rFonts w:ascii="Arial" w:eastAsiaTheme="minorEastAsia" w:hAnsi="Arial" w:cs="Arial"/>
        </w:rPr>
      </w:pPr>
      <w:r>
        <w:rPr>
          <w:rFonts w:ascii="Arial" w:eastAsiaTheme="minorEastAsia" w:hAnsi="Arial" w:cs="Arial"/>
        </w:rPr>
        <w:t>a commitment to private, productive, and consistent communication in which both parties speak and listen</w:t>
      </w:r>
      <w:r w:rsidR="00493EB9">
        <w:rPr>
          <w:rFonts w:ascii="Arial" w:eastAsiaTheme="minorEastAsia" w:hAnsi="Arial" w:cs="Arial"/>
        </w:rPr>
        <w:t>.</w:t>
      </w:r>
    </w:p>
    <w:p w14:paraId="7671A064" w14:textId="77777777" w:rsidR="002D6CBC" w:rsidRDefault="002D6CBC" w:rsidP="00AE62D2">
      <w:pPr>
        <w:pStyle w:val="ListParagraph"/>
        <w:numPr>
          <w:ilvl w:val="0"/>
          <w:numId w:val="13"/>
        </w:numPr>
        <w:autoSpaceDN w:val="0"/>
        <w:spacing w:after="160" w:line="276" w:lineRule="auto"/>
        <w:jc w:val="both"/>
        <w:rPr>
          <w:rFonts w:ascii="Arial" w:eastAsiaTheme="minorEastAsia" w:hAnsi="Arial" w:cs="Arial"/>
        </w:rPr>
      </w:pPr>
      <w:r>
        <w:rPr>
          <w:rFonts w:ascii="Arial" w:eastAsiaTheme="minorEastAsia" w:hAnsi="Arial" w:cs="Arial"/>
        </w:rPr>
        <w:t>a common vision of the goal to be reached: engaged and challenged students connected with teachers in a process that develops responsible college-ready students and world-ready citizens.</w:t>
      </w:r>
    </w:p>
    <w:p w14:paraId="0023187D" w14:textId="77777777" w:rsidR="002D6CBC" w:rsidRDefault="002D6CBC" w:rsidP="00AE62D2">
      <w:pPr>
        <w:spacing w:line="276" w:lineRule="auto"/>
        <w:jc w:val="both"/>
        <w:rPr>
          <w:rFonts w:ascii="Arial" w:eastAsiaTheme="minorEastAsia" w:hAnsi="Arial" w:cs="Arial"/>
          <w:b/>
        </w:rPr>
      </w:pPr>
      <w:r>
        <w:rPr>
          <w:rFonts w:ascii="Arial" w:eastAsiaTheme="minorEastAsia" w:hAnsi="Arial" w:cs="Arial"/>
          <w:b/>
        </w:rPr>
        <w:t>What parents can expect from CCDS:</w:t>
      </w:r>
    </w:p>
    <w:p w14:paraId="5D6F2623"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Teachers will know and nurture students and honor their individual gifts.</w:t>
      </w:r>
    </w:p>
    <w:p w14:paraId="0C16E56F"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Teachers will engage, challenge, and connect with students to help them achieve their fullest potentials.</w:t>
      </w:r>
    </w:p>
    <w:p w14:paraId="656C9795"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The School will provide opportunities to students to cultivate leadership skills and take risks inside and outside of the classroom with the goal of developing well-rounded, resilient students.</w:t>
      </w:r>
    </w:p>
    <w:p w14:paraId="40E112F0" w14:textId="0618A6D5" w:rsidR="006061C1" w:rsidRPr="00493EB9" w:rsidRDefault="002D6CBC" w:rsidP="00AE62D2">
      <w:pPr>
        <w:pStyle w:val="ListParagraph"/>
        <w:numPr>
          <w:ilvl w:val="0"/>
          <w:numId w:val="14"/>
        </w:numPr>
        <w:autoSpaceDN w:val="0"/>
        <w:spacing w:after="160" w:line="276" w:lineRule="auto"/>
        <w:jc w:val="both"/>
        <w:rPr>
          <w:rFonts w:ascii="Arial" w:hAnsi="Arial" w:cs="Arial"/>
          <w:color w:val="000000" w:themeColor="text1"/>
        </w:rPr>
      </w:pPr>
      <w:r w:rsidRPr="00493EB9">
        <w:rPr>
          <w:rFonts w:ascii="Arial" w:eastAsiaTheme="minorEastAsia" w:hAnsi="Arial" w:cs="Arial"/>
          <w:color w:val="000000" w:themeColor="text1"/>
        </w:rPr>
        <w:t>The School will communicate with parents about student progress through interim reports and report cards; faculty members will be accessible and responsive to parents through email and voicemail</w:t>
      </w:r>
      <w:r w:rsidR="00DC2A75" w:rsidRPr="00493EB9">
        <w:rPr>
          <w:rFonts w:ascii="Arial" w:eastAsiaTheme="minorEastAsia" w:hAnsi="Arial" w:cs="Arial"/>
          <w:color w:val="000000" w:themeColor="text1"/>
        </w:rPr>
        <w:t xml:space="preserve">. </w:t>
      </w:r>
      <w:r w:rsidR="006061C1" w:rsidRPr="00493EB9">
        <w:rPr>
          <w:rFonts w:ascii="Arial" w:hAnsi="Arial" w:cs="Arial"/>
          <w:color w:val="000000" w:themeColor="text1"/>
        </w:rPr>
        <w:t>It is reasonable to expect a response within 24 hours between 7</w:t>
      </w:r>
      <w:r w:rsidR="00B515D5" w:rsidRPr="00493EB9">
        <w:rPr>
          <w:rFonts w:ascii="Arial" w:hAnsi="Arial" w:cs="Arial"/>
          <w:color w:val="000000" w:themeColor="text1"/>
        </w:rPr>
        <w:t xml:space="preserve"> </w:t>
      </w:r>
      <w:r w:rsidR="006061C1" w:rsidRPr="00493EB9">
        <w:rPr>
          <w:rFonts w:ascii="Arial" w:hAnsi="Arial" w:cs="Arial"/>
          <w:color w:val="000000" w:themeColor="text1"/>
        </w:rPr>
        <w:t>a</w:t>
      </w:r>
      <w:r w:rsidR="00B515D5" w:rsidRPr="00493EB9">
        <w:rPr>
          <w:rFonts w:ascii="Arial" w:hAnsi="Arial" w:cs="Arial"/>
          <w:color w:val="000000" w:themeColor="text1"/>
        </w:rPr>
        <w:t>.</w:t>
      </w:r>
      <w:r w:rsidR="006061C1" w:rsidRPr="00493EB9">
        <w:rPr>
          <w:rFonts w:ascii="Arial" w:hAnsi="Arial" w:cs="Arial"/>
          <w:color w:val="000000" w:themeColor="text1"/>
        </w:rPr>
        <w:t>m</w:t>
      </w:r>
      <w:r w:rsidR="00B515D5" w:rsidRPr="00493EB9">
        <w:rPr>
          <w:rFonts w:ascii="Arial" w:hAnsi="Arial" w:cs="Arial"/>
          <w:color w:val="000000" w:themeColor="text1"/>
        </w:rPr>
        <w:t>.</w:t>
      </w:r>
      <w:r w:rsidR="006061C1" w:rsidRPr="00493EB9">
        <w:rPr>
          <w:rFonts w:ascii="Arial" w:hAnsi="Arial" w:cs="Arial"/>
          <w:color w:val="000000" w:themeColor="text1"/>
        </w:rPr>
        <w:t xml:space="preserve"> and 7</w:t>
      </w:r>
      <w:r w:rsidR="00E35ED3" w:rsidRPr="00493EB9">
        <w:rPr>
          <w:rFonts w:ascii="Arial" w:hAnsi="Arial" w:cs="Arial"/>
          <w:color w:val="000000" w:themeColor="text1"/>
        </w:rPr>
        <w:t xml:space="preserve"> </w:t>
      </w:r>
      <w:r w:rsidR="006061C1" w:rsidRPr="00493EB9">
        <w:rPr>
          <w:rFonts w:ascii="Arial" w:hAnsi="Arial" w:cs="Arial"/>
          <w:color w:val="000000" w:themeColor="text1"/>
        </w:rPr>
        <w:t>p</w:t>
      </w:r>
      <w:r w:rsidR="00B515D5" w:rsidRPr="00493EB9">
        <w:rPr>
          <w:rFonts w:ascii="Arial" w:hAnsi="Arial" w:cs="Arial"/>
          <w:color w:val="000000" w:themeColor="text1"/>
        </w:rPr>
        <w:t>.</w:t>
      </w:r>
      <w:r w:rsidR="006061C1" w:rsidRPr="00493EB9">
        <w:rPr>
          <w:rFonts w:ascii="Arial" w:hAnsi="Arial" w:cs="Arial"/>
          <w:color w:val="000000" w:themeColor="text1"/>
        </w:rPr>
        <w:t xml:space="preserve">m.  (Please note that on weekends and over school breaks, faculty are not expected to respond within 24 hours.)  </w:t>
      </w:r>
    </w:p>
    <w:p w14:paraId="291F6457"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The School will provide support to students who experience academic difficulty through support meetings with learning teams, advisors, and support services when appropriate.</w:t>
      </w:r>
    </w:p>
    <w:p w14:paraId="34593306"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Administrators and teachers will be current in their subject areas and pedagogies, will model the school’s character virtues, and will uphold the highest level of educational professionalism.</w:t>
      </w:r>
    </w:p>
    <w:p w14:paraId="5D0749B7"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The School will provide a safe and secure learning environment.</w:t>
      </w:r>
    </w:p>
    <w:p w14:paraId="7BA3D7D4"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CCDS Trustees and staff (employees) will be good stewards of the school’s financial resources.</w:t>
      </w:r>
    </w:p>
    <w:p w14:paraId="579BE4DD" w14:textId="77777777" w:rsidR="002D6CBC" w:rsidRDefault="002D6CBC" w:rsidP="00AE62D2">
      <w:pPr>
        <w:pStyle w:val="ListParagraph"/>
        <w:numPr>
          <w:ilvl w:val="0"/>
          <w:numId w:val="14"/>
        </w:numPr>
        <w:autoSpaceDN w:val="0"/>
        <w:spacing w:after="160" w:line="276" w:lineRule="auto"/>
        <w:jc w:val="both"/>
        <w:rPr>
          <w:rFonts w:ascii="Arial" w:eastAsiaTheme="minorEastAsia" w:hAnsi="Arial" w:cs="Arial"/>
        </w:rPr>
      </w:pPr>
      <w:r>
        <w:rPr>
          <w:rFonts w:ascii="Arial" w:eastAsiaTheme="minorEastAsia" w:hAnsi="Arial" w:cs="Arial"/>
        </w:rPr>
        <w:t>The School will celebrate student success.</w:t>
      </w:r>
    </w:p>
    <w:p w14:paraId="12A7CE13" w14:textId="77777777" w:rsidR="002D6CBC" w:rsidRDefault="002D6CBC" w:rsidP="00AE62D2">
      <w:pPr>
        <w:spacing w:line="276" w:lineRule="auto"/>
        <w:jc w:val="both"/>
        <w:rPr>
          <w:rFonts w:ascii="Arial" w:eastAsiaTheme="minorEastAsia" w:hAnsi="Arial" w:cs="Arial"/>
          <w:b/>
        </w:rPr>
      </w:pPr>
      <w:r>
        <w:rPr>
          <w:rFonts w:ascii="Arial" w:eastAsiaTheme="minorEastAsia" w:hAnsi="Arial" w:cs="Arial"/>
          <w:b/>
        </w:rPr>
        <w:t>What CCDS expects from parents:</w:t>
      </w:r>
    </w:p>
    <w:p w14:paraId="4A9975EF" w14:textId="77777777" w:rsidR="002D6CBC"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t>The School expects parents to assume good will about our work with your child(ren) and with you.</w:t>
      </w:r>
    </w:p>
    <w:p w14:paraId="7C4E3327" w14:textId="77777777" w:rsidR="002D6CBC"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t>The School expects parents to be open communicators with us.  We seek the parental perspective on a child as a person and as a learner.</w:t>
      </w:r>
    </w:p>
    <w:p w14:paraId="5F0D5D7F" w14:textId="77777777" w:rsidR="002D6CBC"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t>The School expects parents to support the mission, purpose, and character virtues by taking an active role in your child(ren)’s education.  This includes attending conferences, school activities, and PA events.</w:t>
      </w:r>
    </w:p>
    <w:p w14:paraId="1EC8B492" w14:textId="77777777" w:rsidR="002D6CBC"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t>The School expects parents to provide a home environment and experience beyond school that supports the development of positive learning attitudes and habits, including each student’s increasing autonomy.</w:t>
      </w:r>
    </w:p>
    <w:p w14:paraId="14C3F9F1" w14:textId="77777777" w:rsidR="002D6CBC"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lastRenderedPageBreak/>
        <w:t>The School expects parents to involve themselves in the financial sustainability of the school.  This includes making timely tuition payments, participating in annual giving and capital campaigns when possible.</w:t>
      </w:r>
    </w:p>
    <w:p w14:paraId="3D584F2B" w14:textId="77777777" w:rsidR="002D6CBC"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t xml:space="preserve">When concerns arise, the School expects parents to seek information directly from the school, consulting with the adult at CCDS who is closest to the situation (teacher/coach, advisor, or administrator in that order.) </w:t>
      </w:r>
    </w:p>
    <w:p w14:paraId="6185F298" w14:textId="7EA0793A" w:rsidR="00B81565" w:rsidRPr="007F6B4D" w:rsidRDefault="002D6CBC" w:rsidP="00AE62D2">
      <w:pPr>
        <w:pStyle w:val="ListParagraph"/>
        <w:numPr>
          <w:ilvl w:val="0"/>
          <w:numId w:val="15"/>
        </w:numPr>
        <w:autoSpaceDN w:val="0"/>
        <w:spacing w:after="160" w:line="276" w:lineRule="auto"/>
        <w:jc w:val="both"/>
        <w:rPr>
          <w:rFonts w:ascii="Arial" w:eastAsiaTheme="minorEastAsia" w:hAnsi="Arial" w:cs="Arial"/>
        </w:rPr>
      </w:pPr>
      <w:r>
        <w:rPr>
          <w:rFonts w:ascii="Arial" w:eastAsiaTheme="minorEastAsia" w:hAnsi="Arial" w:cs="Arial"/>
        </w:rPr>
        <w:t xml:space="preserve">The School expects that parents will refrain from gossip (any conversation about another person or situation in which there is no first-hand knowledge OR in which the individuals cannot affect the outcome.)  </w:t>
      </w:r>
    </w:p>
    <w:p w14:paraId="648D7852" w14:textId="77777777" w:rsidR="00AE62D2" w:rsidRDefault="0085723F" w:rsidP="00B81565">
      <w:pPr>
        <w:spacing w:after="160" w:line="259" w:lineRule="auto"/>
        <w:rPr>
          <w:rFonts w:ascii="Arial" w:hAnsi="Arial" w:cs="Arial"/>
          <w:b/>
        </w:rPr>
      </w:pPr>
      <w:r>
        <w:rPr>
          <w:rFonts w:ascii="Arial" w:hAnsi="Arial" w:cs="Arial"/>
          <w:b/>
        </w:rPr>
        <w:t xml:space="preserve">                                      </w:t>
      </w:r>
      <w:r w:rsidR="00B81565">
        <w:rPr>
          <w:rFonts w:ascii="Arial" w:hAnsi="Arial" w:cs="Arial"/>
          <w:b/>
        </w:rPr>
        <w:t xml:space="preserve">                         </w:t>
      </w:r>
    </w:p>
    <w:p w14:paraId="1F655026" w14:textId="77777777" w:rsidR="00AE62D2" w:rsidRDefault="00AE62D2">
      <w:pPr>
        <w:spacing w:after="160" w:line="259" w:lineRule="auto"/>
        <w:rPr>
          <w:rFonts w:ascii="Arial" w:hAnsi="Arial" w:cs="Arial"/>
          <w:b/>
        </w:rPr>
      </w:pPr>
      <w:r>
        <w:rPr>
          <w:rFonts w:ascii="Arial" w:hAnsi="Arial" w:cs="Arial"/>
          <w:b/>
        </w:rPr>
        <w:br w:type="page"/>
      </w:r>
    </w:p>
    <w:p w14:paraId="2463D1BD" w14:textId="4FF56A98" w:rsidR="0085723F" w:rsidRPr="006728DE" w:rsidRDefault="0085723F" w:rsidP="00AE62D2">
      <w:pPr>
        <w:spacing w:after="160" w:line="259" w:lineRule="auto"/>
        <w:jc w:val="center"/>
        <w:rPr>
          <w:rFonts w:ascii="Arial" w:eastAsiaTheme="minorEastAsia" w:hAnsi="Arial" w:cs="Arial"/>
        </w:rPr>
      </w:pPr>
      <w:r w:rsidRPr="006728DE">
        <w:rPr>
          <w:rFonts w:ascii="Arial" w:hAnsi="Arial" w:cs="Arial"/>
          <w:b/>
        </w:rPr>
        <w:lastRenderedPageBreak/>
        <w:t>TABLE OF CONTENTS</w:t>
      </w:r>
    </w:p>
    <w:p w14:paraId="247200ED" w14:textId="77777777" w:rsidR="0085723F" w:rsidRPr="00822191" w:rsidRDefault="0085723F" w:rsidP="0085723F">
      <w:pPr>
        <w:rPr>
          <w:rFonts w:ascii="Arial" w:hAnsi="Arial" w:cs="Arial"/>
          <w:b/>
          <w:color w:val="4472C4" w:themeColor="accent1"/>
        </w:rPr>
      </w:pPr>
    </w:p>
    <w:p w14:paraId="449A3F97" w14:textId="77777777" w:rsidR="0085723F" w:rsidRPr="00822191" w:rsidRDefault="0085723F" w:rsidP="00AE62D2">
      <w:pPr>
        <w:spacing w:line="276" w:lineRule="auto"/>
        <w:rPr>
          <w:rFonts w:ascii="Arial" w:hAnsi="Arial" w:cs="Arial"/>
          <w:b/>
          <w:color w:val="4472C4" w:themeColor="accent1"/>
        </w:rPr>
      </w:pPr>
      <w:r w:rsidRPr="00822191">
        <w:rPr>
          <w:rFonts w:ascii="Arial" w:hAnsi="Arial" w:cs="Arial"/>
          <w:b/>
          <w:color w:val="4472C4" w:themeColor="accent1"/>
        </w:rPr>
        <w:t>THE FOUNDATIONS</w:t>
      </w:r>
    </w:p>
    <w:p w14:paraId="6C86663C" w14:textId="4EAF65DD" w:rsidR="0085723F" w:rsidRDefault="0085723F" w:rsidP="00AE62D2">
      <w:pPr>
        <w:spacing w:line="276" w:lineRule="auto"/>
        <w:rPr>
          <w:rFonts w:ascii="Arial" w:hAnsi="Arial" w:cs="Arial"/>
          <w:b/>
        </w:rPr>
      </w:pPr>
      <w:r>
        <w:rPr>
          <w:rFonts w:ascii="Arial" w:hAnsi="Arial" w:cs="Arial"/>
          <w:b/>
        </w:rPr>
        <w:br/>
        <w:t>Message from Head of School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F2449">
        <w:rPr>
          <w:rFonts w:ascii="Arial" w:hAnsi="Arial" w:cs="Arial"/>
          <w:b/>
        </w:rPr>
        <w:t>3</w:t>
      </w:r>
    </w:p>
    <w:p w14:paraId="7B0CF897" w14:textId="26FD5CEF" w:rsidR="0085723F" w:rsidRPr="006409F1" w:rsidRDefault="0085723F" w:rsidP="00AE62D2">
      <w:pPr>
        <w:spacing w:line="276" w:lineRule="auto"/>
        <w:rPr>
          <w:rFonts w:ascii="Arial" w:hAnsi="Arial" w:cs="Arial"/>
          <w:b/>
        </w:rPr>
      </w:pPr>
      <w:r w:rsidRPr="006409F1">
        <w:rPr>
          <w:rFonts w:ascii="Arial" w:hAnsi="Arial" w:cs="Arial"/>
          <w:b/>
        </w:rPr>
        <w:t>CCDS Mission</w:t>
      </w:r>
      <w:r>
        <w:rPr>
          <w:rFonts w:ascii="Arial" w:hAnsi="Arial" w:cs="Arial"/>
          <w:b/>
        </w:rPr>
        <w:tab/>
        <w:t>Statement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E34C5">
        <w:rPr>
          <w:rFonts w:ascii="Arial" w:hAnsi="Arial" w:cs="Arial"/>
          <w:b/>
        </w:rPr>
        <w:t>4</w:t>
      </w:r>
    </w:p>
    <w:p w14:paraId="3BA9AF2B" w14:textId="7DBC250C" w:rsidR="0085723F" w:rsidRPr="006409F1" w:rsidRDefault="0085723F" w:rsidP="00AE62D2">
      <w:pPr>
        <w:spacing w:line="276" w:lineRule="auto"/>
        <w:rPr>
          <w:rFonts w:ascii="Arial" w:hAnsi="Arial" w:cs="Arial"/>
          <w:b/>
        </w:rPr>
      </w:pPr>
      <w:r w:rsidRPr="006409F1">
        <w:rPr>
          <w:rFonts w:ascii="Arial" w:hAnsi="Arial" w:cs="Arial"/>
          <w:b/>
        </w:rPr>
        <w:t>Culture of Character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E34C5">
        <w:rPr>
          <w:rFonts w:ascii="Arial" w:hAnsi="Arial" w:cs="Arial"/>
          <w:b/>
        </w:rPr>
        <w:t>4</w:t>
      </w:r>
      <w:r>
        <w:rPr>
          <w:rFonts w:ascii="Arial" w:hAnsi="Arial" w:cs="Arial"/>
          <w:b/>
        </w:rPr>
        <w:tab/>
      </w:r>
    </w:p>
    <w:p w14:paraId="77B1D744" w14:textId="5A030F72" w:rsidR="0085723F" w:rsidRPr="003020C6" w:rsidRDefault="0085723F" w:rsidP="00AE62D2">
      <w:pPr>
        <w:spacing w:line="276" w:lineRule="auto"/>
        <w:rPr>
          <w:rFonts w:ascii="Arial" w:hAnsi="Arial" w:cs="Arial"/>
          <w:b/>
        </w:rPr>
      </w:pPr>
      <w:r w:rsidRPr="003020C6">
        <w:rPr>
          <w:rFonts w:ascii="Arial" w:hAnsi="Arial" w:cs="Arial"/>
          <w:b/>
        </w:rPr>
        <w:t>Character Virtues</w:t>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009E34C5">
        <w:rPr>
          <w:rFonts w:ascii="Arial" w:hAnsi="Arial" w:cs="Arial"/>
          <w:b/>
        </w:rPr>
        <w:t>4</w:t>
      </w:r>
    </w:p>
    <w:p w14:paraId="7C9C32F3" w14:textId="05A24C86" w:rsidR="0085723F" w:rsidRDefault="0085723F" w:rsidP="00AE62D2">
      <w:pPr>
        <w:spacing w:line="276" w:lineRule="auto"/>
        <w:rPr>
          <w:rFonts w:ascii="Arial" w:hAnsi="Arial" w:cs="Arial"/>
          <w:b/>
        </w:rPr>
      </w:pPr>
      <w:r w:rsidRPr="003020C6">
        <w:rPr>
          <w:rFonts w:ascii="Arial" w:hAnsi="Arial" w:cs="Arial"/>
          <w:b/>
        </w:rPr>
        <w:t>Families and the School</w:t>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Pr="003020C6">
        <w:rPr>
          <w:rFonts w:ascii="Arial" w:hAnsi="Arial" w:cs="Arial"/>
          <w:b/>
        </w:rPr>
        <w:tab/>
      </w:r>
      <w:r w:rsidR="009E34C5">
        <w:rPr>
          <w:rFonts w:ascii="Arial" w:hAnsi="Arial" w:cs="Arial"/>
          <w:b/>
        </w:rPr>
        <w:t>4</w:t>
      </w:r>
    </w:p>
    <w:p w14:paraId="0F5BA02C" w14:textId="445519CD" w:rsidR="0085723F" w:rsidRPr="003020C6" w:rsidRDefault="0085723F" w:rsidP="00AE62D2">
      <w:pPr>
        <w:spacing w:line="276" w:lineRule="auto"/>
        <w:rPr>
          <w:rFonts w:ascii="Arial" w:hAnsi="Arial" w:cs="Arial"/>
          <w:b/>
        </w:rPr>
      </w:pPr>
      <w:r>
        <w:rPr>
          <w:rFonts w:ascii="Arial" w:hAnsi="Arial" w:cs="Arial"/>
          <w:b/>
        </w:rPr>
        <w:t>Parent-School Covenant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E34C5">
        <w:rPr>
          <w:rFonts w:ascii="Arial" w:hAnsi="Arial" w:cs="Arial"/>
          <w:b/>
        </w:rPr>
        <w:t>5</w:t>
      </w:r>
    </w:p>
    <w:p w14:paraId="491C7041" w14:textId="708DE404" w:rsidR="0085723F" w:rsidRPr="006A3C9F" w:rsidRDefault="0085723F" w:rsidP="00AE62D2">
      <w:pPr>
        <w:spacing w:line="276" w:lineRule="auto"/>
        <w:rPr>
          <w:rFonts w:ascii="Arial" w:hAnsi="Arial" w:cs="Arial"/>
          <w:b/>
        </w:rPr>
      </w:pPr>
      <w:r>
        <w:rPr>
          <w:rFonts w:ascii="Arial" w:hAnsi="Arial" w:cs="Arial"/>
          <w:b/>
        </w:rPr>
        <w:t xml:space="preserve">Message from Head of Lower School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D71B0">
        <w:rPr>
          <w:rFonts w:ascii="Arial" w:hAnsi="Arial" w:cs="Arial"/>
          <w:b/>
        </w:rPr>
        <w:t>9</w:t>
      </w:r>
    </w:p>
    <w:p w14:paraId="630B5743" w14:textId="77777777" w:rsidR="0085723F" w:rsidRDefault="0085723F" w:rsidP="00AE62D2">
      <w:pPr>
        <w:spacing w:line="276" w:lineRule="auto"/>
        <w:rPr>
          <w:rFonts w:ascii="Arial" w:hAnsi="Arial" w:cs="Arial"/>
          <w:b/>
        </w:rPr>
      </w:pPr>
    </w:p>
    <w:p w14:paraId="451F8386" w14:textId="77777777" w:rsidR="0085723F" w:rsidRPr="00822191" w:rsidRDefault="0085723F" w:rsidP="00AE62D2">
      <w:pPr>
        <w:spacing w:line="276" w:lineRule="auto"/>
        <w:rPr>
          <w:rFonts w:ascii="Arial" w:hAnsi="Arial" w:cs="Arial"/>
          <w:b/>
          <w:color w:val="4472C4" w:themeColor="accent1"/>
        </w:rPr>
      </w:pPr>
      <w:r w:rsidRPr="00822191">
        <w:rPr>
          <w:rFonts w:ascii="Arial" w:hAnsi="Arial" w:cs="Arial"/>
          <w:b/>
          <w:color w:val="4472C4" w:themeColor="accent1"/>
        </w:rPr>
        <w:t>COMMUNITY</w:t>
      </w:r>
    </w:p>
    <w:p w14:paraId="650591E1" w14:textId="6695D228" w:rsidR="0085723F" w:rsidRDefault="0085723F" w:rsidP="00AE62D2">
      <w:pPr>
        <w:spacing w:line="276" w:lineRule="auto"/>
        <w:rPr>
          <w:rFonts w:ascii="Arial" w:hAnsi="Arial" w:cs="Arial"/>
          <w:b/>
        </w:rPr>
      </w:pPr>
      <w:r>
        <w:rPr>
          <w:rFonts w:ascii="Arial" w:hAnsi="Arial" w:cs="Arial"/>
          <w:b/>
        </w:rPr>
        <w:br/>
        <w:t>Behavior and Discipline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51D06">
        <w:rPr>
          <w:rFonts w:ascii="Arial" w:hAnsi="Arial" w:cs="Arial"/>
          <w:b/>
        </w:rPr>
        <w:t>10</w:t>
      </w:r>
    </w:p>
    <w:p w14:paraId="21BA5BA7" w14:textId="77777777" w:rsidR="0085723F" w:rsidRDefault="0085723F" w:rsidP="00AE62D2">
      <w:pPr>
        <w:spacing w:line="276" w:lineRule="auto"/>
        <w:ind w:left="720"/>
        <w:rPr>
          <w:rFonts w:ascii="Arial" w:hAnsi="Arial" w:cs="Arial"/>
        </w:rPr>
      </w:pPr>
      <w:r>
        <w:rPr>
          <w:rFonts w:ascii="Arial" w:hAnsi="Arial" w:cs="Arial"/>
        </w:rPr>
        <w:t>School Wide</w:t>
      </w:r>
      <w:r>
        <w:rPr>
          <w:rFonts w:ascii="Arial" w:hAnsi="Arial" w:cs="Arial"/>
        </w:rPr>
        <w:br/>
        <w:t>Hallways and Common Areas</w:t>
      </w:r>
    </w:p>
    <w:p w14:paraId="055AD343" w14:textId="77777777" w:rsidR="0085723F" w:rsidRDefault="0085723F" w:rsidP="00AE62D2">
      <w:pPr>
        <w:spacing w:line="276" w:lineRule="auto"/>
        <w:ind w:firstLine="720"/>
        <w:rPr>
          <w:rFonts w:ascii="Arial" w:hAnsi="Arial" w:cs="Arial"/>
        </w:rPr>
      </w:pPr>
      <w:r>
        <w:rPr>
          <w:rFonts w:ascii="Arial" w:hAnsi="Arial" w:cs="Arial"/>
        </w:rPr>
        <w:t>Classroom</w:t>
      </w:r>
    </w:p>
    <w:p w14:paraId="086770A8" w14:textId="77777777" w:rsidR="0085723F" w:rsidRDefault="0085723F" w:rsidP="00AE62D2">
      <w:pPr>
        <w:spacing w:line="276" w:lineRule="auto"/>
        <w:ind w:firstLine="720"/>
        <w:rPr>
          <w:rFonts w:ascii="Arial" w:hAnsi="Arial" w:cs="Arial"/>
        </w:rPr>
      </w:pPr>
      <w:r>
        <w:rPr>
          <w:rFonts w:ascii="Arial" w:hAnsi="Arial" w:cs="Arial"/>
        </w:rPr>
        <w:t>Playground</w:t>
      </w:r>
    </w:p>
    <w:p w14:paraId="0359A32B" w14:textId="77777777" w:rsidR="0085723F" w:rsidRDefault="0085723F" w:rsidP="00AE62D2">
      <w:pPr>
        <w:spacing w:line="276" w:lineRule="auto"/>
        <w:ind w:firstLine="720"/>
        <w:rPr>
          <w:rFonts w:ascii="Arial" w:hAnsi="Arial" w:cs="Arial"/>
        </w:rPr>
      </w:pPr>
      <w:r>
        <w:rPr>
          <w:rFonts w:ascii="Arial" w:hAnsi="Arial" w:cs="Arial"/>
        </w:rPr>
        <w:t>Dining Terrace</w:t>
      </w:r>
    </w:p>
    <w:p w14:paraId="20D55CB3" w14:textId="77777777" w:rsidR="0085723F" w:rsidRDefault="0085723F" w:rsidP="00AE62D2">
      <w:pPr>
        <w:spacing w:line="276" w:lineRule="auto"/>
        <w:ind w:firstLine="720"/>
        <w:rPr>
          <w:rFonts w:ascii="Arial" w:hAnsi="Arial" w:cs="Arial"/>
        </w:rPr>
      </w:pPr>
      <w:r>
        <w:rPr>
          <w:rFonts w:ascii="Arial" w:hAnsi="Arial" w:cs="Arial"/>
        </w:rPr>
        <w:t>Bus</w:t>
      </w:r>
    </w:p>
    <w:p w14:paraId="3451FBB8" w14:textId="77777777" w:rsidR="0085723F" w:rsidRDefault="0085723F" w:rsidP="00AE62D2">
      <w:pPr>
        <w:spacing w:line="276" w:lineRule="auto"/>
        <w:ind w:firstLine="720"/>
        <w:rPr>
          <w:rFonts w:ascii="Arial" w:hAnsi="Arial" w:cs="Arial"/>
        </w:rPr>
      </w:pPr>
      <w:r>
        <w:rPr>
          <w:rFonts w:ascii="Arial" w:hAnsi="Arial" w:cs="Arial"/>
        </w:rPr>
        <w:t>Reactive Discipline</w:t>
      </w:r>
    </w:p>
    <w:p w14:paraId="4832A0A1" w14:textId="77777777" w:rsidR="0085723F" w:rsidRDefault="0085723F" w:rsidP="00AE62D2">
      <w:pPr>
        <w:spacing w:line="276" w:lineRule="auto"/>
        <w:ind w:firstLine="720"/>
        <w:rPr>
          <w:rFonts w:ascii="Arial" w:hAnsi="Arial" w:cs="Arial"/>
        </w:rPr>
      </w:pPr>
      <w:r>
        <w:rPr>
          <w:rFonts w:ascii="Arial" w:hAnsi="Arial" w:cs="Arial"/>
        </w:rPr>
        <w:t>Parent Involvement</w:t>
      </w:r>
    </w:p>
    <w:p w14:paraId="594911B6" w14:textId="174FB2E7" w:rsidR="0085723F" w:rsidRDefault="0085723F" w:rsidP="00AE62D2">
      <w:pPr>
        <w:spacing w:line="276" w:lineRule="auto"/>
        <w:rPr>
          <w:rFonts w:ascii="Arial" w:hAnsi="Arial" w:cs="Arial"/>
          <w:b/>
        </w:rPr>
      </w:pPr>
      <w:r>
        <w:rPr>
          <w:rFonts w:ascii="Arial" w:hAnsi="Arial" w:cs="Arial"/>
          <w:b/>
        </w:rPr>
        <w:t>Birthdays, Parties, and Social Events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051D06">
        <w:rPr>
          <w:rFonts w:ascii="Arial" w:hAnsi="Arial" w:cs="Arial"/>
          <w:b/>
        </w:rPr>
        <w:t>2</w:t>
      </w:r>
    </w:p>
    <w:p w14:paraId="48D9D9D7" w14:textId="778232FE" w:rsidR="0085723F" w:rsidRPr="004F6173" w:rsidRDefault="0085723F" w:rsidP="00AE62D2">
      <w:pPr>
        <w:spacing w:line="276" w:lineRule="auto"/>
        <w:rPr>
          <w:rFonts w:ascii="Arial" w:hAnsi="Arial" w:cs="Arial"/>
          <w:b/>
        </w:rPr>
      </w:pPr>
      <w:r>
        <w:rPr>
          <w:rFonts w:ascii="Arial" w:hAnsi="Arial" w:cs="Arial"/>
          <w:b/>
        </w:rPr>
        <w:t>Communication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051D06">
        <w:rPr>
          <w:rFonts w:ascii="Arial" w:hAnsi="Arial" w:cs="Arial"/>
          <w:b/>
        </w:rPr>
        <w:t>2</w:t>
      </w:r>
    </w:p>
    <w:p w14:paraId="22049424" w14:textId="77777777" w:rsidR="0085723F" w:rsidRDefault="0085723F" w:rsidP="00AE62D2">
      <w:pPr>
        <w:spacing w:line="276" w:lineRule="auto"/>
        <w:ind w:firstLine="720"/>
        <w:rPr>
          <w:rFonts w:ascii="Arial" w:hAnsi="Arial" w:cs="Arial"/>
        </w:rPr>
      </w:pPr>
      <w:r>
        <w:rPr>
          <w:rFonts w:ascii="Arial" w:hAnsi="Arial" w:cs="Arial"/>
        </w:rPr>
        <w:t>Conferences</w:t>
      </w:r>
    </w:p>
    <w:p w14:paraId="24B3F881" w14:textId="77777777" w:rsidR="0085723F" w:rsidRDefault="0085723F" w:rsidP="00AE62D2">
      <w:pPr>
        <w:spacing w:line="276" w:lineRule="auto"/>
        <w:ind w:firstLine="720"/>
        <w:rPr>
          <w:rFonts w:ascii="Arial" w:hAnsi="Arial" w:cs="Arial"/>
        </w:rPr>
      </w:pPr>
      <w:r>
        <w:rPr>
          <w:rFonts w:ascii="Arial" w:hAnsi="Arial" w:cs="Arial"/>
        </w:rPr>
        <w:t>Seesaw</w:t>
      </w:r>
    </w:p>
    <w:p w14:paraId="27513505" w14:textId="521B387B" w:rsidR="0085723F" w:rsidRDefault="0085723F" w:rsidP="00AE62D2">
      <w:pPr>
        <w:spacing w:line="276" w:lineRule="auto"/>
        <w:rPr>
          <w:rFonts w:ascii="Arial" w:hAnsi="Arial" w:cs="Arial"/>
          <w:b/>
        </w:rPr>
      </w:pPr>
      <w:r>
        <w:rPr>
          <w:rFonts w:ascii="Arial" w:hAnsi="Arial" w:cs="Arial"/>
          <w:b/>
        </w:rPr>
        <w:t>Dress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051D06">
        <w:rPr>
          <w:rFonts w:ascii="Arial" w:hAnsi="Arial" w:cs="Arial"/>
          <w:b/>
        </w:rPr>
        <w:t>3</w:t>
      </w:r>
    </w:p>
    <w:p w14:paraId="53175624" w14:textId="27976E21" w:rsidR="0085723F" w:rsidRDefault="0085723F" w:rsidP="00AE62D2">
      <w:pPr>
        <w:spacing w:line="276" w:lineRule="auto"/>
        <w:rPr>
          <w:rFonts w:ascii="Arial" w:hAnsi="Arial" w:cs="Arial"/>
          <w:b/>
        </w:rPr>
      </w:pPr>
      <w:r>
        <w:rPr>
          <w:rFonts w:ascii="Arial" w:hAnsi="Arial" w:cs="Arial"/>
          <w:b/>
        </w:rPr>
        <w:t>Health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DE5F88">
        <w:rPr>
          <w:rFonts w:ascii="Arial" w:hAnsi="Arial" w:cs="Arial"/>
          <w:b/>
        </w:rPr>
        <w:t>4</w:t>
      </w:r>
    </w:p>
    <w:p w14:paraId="4150756D" w14:textId="77777777" w:rsidR="0085723F" w:rsidRDefault="0085723F" w:rsidP="00AE62D2">
      <w:pPr>
        <w:spacing w:line="276" w:lineRule="auto"/>
        <w:ind w:firstLine="720"/>
        <w:rPr>
          <w:rFonts w:ascii="Arial" w:hAnsi="Arial" w:cs="Arial"/>
        </w:rPr>
      </w:pPr>
      <w:r>
        <w:rPr>
          <w:rFonts w:ascii="Arial" w:hAnsi="Arial" w:cs="Arial"/>
        </w:rPr>
        <w:t xml:space="preserve">Allergies </w:t>
      </w:r>
    </w:p>
    <w:p w14:paraId="3B640BEB" w14:textId="0399B07A" w:rsidR="0085723F" w:rsidRDefault="0085723F" w:rsidP="00AE62D2">
      <w:pPr>
        <w:spacing w:line="276" w:lineRule="auto"/>
        <w:rPr>
          <w:rFonts w:ascii="Arial" w:hAnsi="Arial" w:cs="Arial"/>
          <w:b/>
        </w:rPr>
      </w:pPr>
      <w:r>
        <w:rPr>
          <w:rFonts w:ascii="Arial" w:hAnsi="Arial" w:cs="Arial"/>
          <w:b/>
        </w:rPr>
        <w:t>House System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DE5F88">
        <w:rPr>
          <w:rFonts w:ascii="Arial" w:hAnsi="Arial" w:cs="Arial"/>
          <w:b/>
        </w:rPr>
        <w:t>4</w:t>
      </w:r>
    </w:p>
    <w:p w14:paraId="3C13FBE2" w14:textId="7367AF10" w:rsidR="0085723F" w:rsidRPr="00D15160" w:rsidRDefault="0085723F" w:rsidP="00AE62D2">
      <w:pPr>
        <w:spacing w:line="276" w:lineRule="auto"/>
        <w:ind w:firstLine="720"/>
        <w:rPr>
          <w:rFonts w:ascii="Arial" w:hAnsi="Arial" w:cs="Arial"/>
        </w:rPr>
      </w:pPr>
      <w:r>
        <w:rPr>
          <w:rFonts w:ascii="Arial" w:hAnsi="Arial" w:cs="Arial"/>
        </w:rPr>
        <w:t>Character Points</w:t>
      </w:r>
    </w:p>
    <w:p w14:paraId="589A20CB" w14:textId="26476571" w:rsidR="004E2B99" w:rsidRDefault="004E2B99" w:rsidP="00AE62D2">
      <w:pPr>
        <w:spacing w:line="276" w:lineRule="auto"/>
        <w:rPr>
          <w:rFonts w:ascii="Arial" w:hAnsi="Arial" w:cs="Arial"/>
          <w:b/>
        </w:rPr>
      </w:pPr>
      <w:r>
        <w:rPr>
          <w:rFonts w:ascii="Arial" w:hAnsi="Arial" w:cs="Arial"/>
          <w:b/>
        </w:rPr>
        <w:t>Pet Policy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D1C0C">
        <w:rPr>
          <w:rFonts w:ascii="Arial" w:hAnsi="Arial" w:cs="Arial"/>
          <w:b/>
        </w:rPr>
        <w:t>1</w:t>
      </w:r>
      <w:r w:rsidR="00DE5F88">
        <w:rPr>
          <w:rFonts w:ascii="Arial" w:hAnsi="Arial" w:cs="Arial"/>
          <w:b/>
        </w:rPr>
        <w:t>5</w:t>
      </w:r>
    </w:p>
    <w:p w14:paraId="13B75E54" w14:textId="13B8A571" w:rsidR="005D1C0C" w:rsidRPr="005D1C0C" w:rsidRDefault="005D1C0C" w:rsidP="00AE62D2">
      <w:pPr>
        <w:spacing w:line="276" w:lineRule="auto"/>
        <w:rPr>
          <w:rFonts w:ascii="Arial" w:hAnsi="Arial" w:cs="Arial"/>
        </w:rPr>
      </w:pPr>
      <w:r>
        <w:rPr>
          <w:rFonts w:ascii="Arial" w:hAnsi="Arial" w:cs="Arial"/>
          <w:b/>
        </w:rPr>
        <w:tab/>
      </w:r>
      <w:r w:rsidRPr="005D1C0C">
        <w:rPr>
          <w:rFonts w:ascii="Arial" w:hAnsi="Arial" w:cs="Arial"/>
        </w:rPr>
        <w:t>Classroom Pets</w:t>
      </w:r>
    </w:p>
    <w:p w14:paraId="2DAF910E" w14:textId="1ABFB26F" w:rsidR="005D1C0C" w:rsidRPr="005D1C0C" w:rsidRDefault="005D1C0C" w:rsidP="00AE62D2">
      <w:pPr>
        <w:spacing w:line="276" w:lineRule="auto"/>
        <w:rPr>
          <w:rFonts w:ascii="Arial" w:hAnsi="Arial" w:cs="Arial"/>
        </w:rPr>
      </w:pPr>
      <w:r w:rsidRPr="005D1C0C">
        <w:rPr>
          <w:rFonts w:ascii="Arial" w:hAnsi="Arial" w:cs="Arial"/>
        </w:rPr>
        <w:tab/>
        <w:t>Visiting Pets</w:t>
      </w:r>
    </w:p>
    <w:p w14:paraId="65B2D39B" w14:textId="7E08403D" w:rsidR="0085723F" w:rsidRDefault="0085723F" w:rsidP="00AE62D2">
      <w:pPr>
        <w:spacing w:line="276" w:lineRule="auto"/>
        <w:rPr>
          <w:rFonts w:ascii="Arial" w:hAnsi="Arial" w:cs="Arial"/>
          <w:b/>
        </w:rPr>
      </w:pPr>
      <w:r>
        <w:rPr>
          <w:rFonts w:ascii="Arial" w:hAnsi="Arial" w:cs="Arial"/>
          <w:b/>
        </w:rPr>
        <w:t>School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DE5F88">
        <w:rPr>
          <w:rFonts w:ascii="Arial" w:hAnsi="Arial" w:cs="Arial"/>
          <w:b/>
        </w:rPr>
        <w:t>5</w:t>
      </w:r>
    </w:p>
    <w:p w14:paraId="186CDE97" w14:textId="77777777" w:rsidR="0085723F" w:rsidRDefault="0085723F" w:rsidP="00AE62D2">
      <w:pPr>
        <w:spacing w:line="276" w:lineRule="auto"/>
        <w:ind w:firstLine="720"/>
        <w:rPr>
          <w:rFonts w:ascii="Arial" w:hAnsi="Arial" w:cs="Arial"/>
        </w:rPr>
      </w:pPr>
      <w:r>
        <w:rPr>
          <w:rFonts w:ascii="Arial" w:hAnsi="Arial" w:cs="Arial"/>
        </w:rPr>
        <w:t>Assemblies</w:t>
      </w:r>
    </w:p>
    <w:p w14:paraId="23A4154F" w14:textId="77777777" w:rsidR="0085723F" w:rsidRDefault="0085723F" w:rsidP="00AE62D2">
      <w:pPr>
        <w:spacing w:line="276" w:lineRule="auto"/>
        <w:ind w:firstLine="720"/>
        <w:rPr>
          <w:rFonts w:ascii="Arial" w:hAnsi="Arial" w:cs="Arial"/>
        </w:rPr>
      </w:pPr>
      <w:r>
        <w:rPr>
          <w:rFonts w:ascii="Arial" w:hAnsi="Arial" w:cs="Arial"/>
        </w:rPr>
        <w:t>Attendance and Absences</w:t>
      </w:r>
    </w:p>
    <w:p w14:paraId="68D231FE" w14:textId="77777777" w:rsidR="0085723F" w:rsidRDefault="0085723F" w:rsidP="00AE62D2">
      <w:pPr>
        <w:spacing w:line="276" w:lineRule="auto"/>
        <w:ind w:firstLine="720"/>
        <w:rPr>
          <w:rFonts w:ascii="Arial" w:hAnsi="Arial" w:cs="Arial"/>
        </w:rPr>
      </w:pPr>
      <w:r>
        <w:rPr>
          <w:rFonts w:ascii="Arial" w:hAnsi="Arial" w:cs="Arial"/>
        </w:rPr>
        <w:t>Perfect Attendance</w:t>
      </w:r>
    </w:p>
    <w:p w14:paraId="62D4C340" w14:textId="77777777" w:rsidR="0085723F" w:rsidRDefault="0085723F" w:rsidP="00AE62D2">
      <w:pPr>
        <w:spacing w:line="276" w:lineRule="auto"/>
        <w:ind w:firstLine="720"/>
        <w:rPr>
          <w:rFonts w:ascii="Arial" w:hAnsi="Arial" w:cs="Arial"/>
        </w:rPr>
      </w:pPr>
      <w:r>
        <w:rPr>
          <w:rFonts w:ascii="Arial" w:hAnsi="Arial" w:cs="Arial"/>
        </w:rPr>
        <w:t>Tardy Guidelines</w:t>
      </w:r>
    </w:p>
    <w:p w14:paraId="723ABDEE" w14:textId="36F8B148" w:rsidR="0085723F" w:rsidRDefault="0085723F" w:rsidP="00AE62D2">
      <w:pPr>
        <w:spacing w:line="276" w:lineRule="auto"/>
        <w:rPr>
          <w:rFonts w:ascii="Arial" w:hAnsi="Arial" w:cs="Arial"/>
          <w:b/>
        </w:rPr>
      </w:pPr>
      <w:r>
        <w:rPr>
          <w:rFonts w:ascii="Arial" w:hAnsi="Arial" w:cs="Arial"/>
          <w:b/>
        </w:rPr>
        <w:t>Telephone/Electronic Devices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7E2997">
        <w:rPr>
          <w:rFonts w:ascii="Arial" w:hAnsi="Arial" w:cs="Arial"/>
          <w:b/>
        </w:rPr>
        <w:t>6</w:t>
      </w:r>
    </w:p>
    <w:p w14:paraId="52953804" w14:textId="48D12DF6" w:rsidR="0085723F" w:rsidRDefault="0085723F" w:rsidP="00AE62D2">
      <w:pPr>
        <w:spacing w:line="276" w:lineRule="auto"/>
        <w:rPr>
          <w:rFonts w:ascii="Arial" w:hAnsi="Arial" w:cs="Arial"/>
          <w:b/>
        </w:rPr>
      </w:pPr>
      <w:r>
        <w:rPr>
          <w:rFonts w:ascii="Arial" w:hAnsi="Arial" w:cs="Arial"/>
          <w:b/>
        </w:rPr>
        <w:t>Toys and Personal Belongings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7E2997">
        <w:rPr>
          <w:rFonts w:ascii="Arial" w:hAnsi="Arial" w:cs="Arial"/>
          <w:b/>
        </w:rPr>
        <w:t>6</w:t>
      </w:r>
    </w:p>
    <w:p w14:paraId="4192C24D" w14:textId="0D0DF88C" w:rsidR="0085723F" w:rsidRPr="0082092F" w:rsidRDefault="0085723F" w:rsidP="00AE62D2">
      <w:pPr>
        <w:spacing w:line="276" w:lineRule="auto"/>
        <w:rPr>
          <w:rFonts w:ascii="Arial" w:hAnsi="Arial" w:cs="Arial"/>
          <w:b/>
        </w:rPr>
      </w:pPr>
      <w:r w:rsidRPr="0082092F">
        <w:rPr>
          <w:rFonts w:ascii="Arial" w:hAnsi="Arial" w:cs="Arial"/>
          <w:b/>
        </w:rPr>
        <w:t>Weapons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7E2997">
        <w:rPr>
          <w:rFonts w:ascii="Arial" w:hAnsi="Arial" w:cs="Arial"/>
          <w:b/>
        </w:rPr>
        <w:t>6</w:t>
      </w:r>
      <w:r>
        <w:rPr>
          <w:rFonts w:ascii="Arial" w:hAnsi="Arial" w:cs="Arial"/>
          <w:b/>
        </w:rPr>
        <w:tab/>
      </w:r>
    </w:p>
    <w:p w14:paraId="0892C00A" w14:textId="77777777" w:rsidR="0085723F" w:rsidRDefault="0085723F" w:rsidP="00AE62D2">
      <w:pPr>
        <w:spacing w:line="276" w:lineRule="auto"/>
        <w:rPr>
          <w:rFonts w:ascii="Arial" w:hAnsi="Arial" w:cs="Arial"/>
          <w:b/>
        </w:rPr>
      </w:pPr>
    </w:p>
    <w:p w14:paraId="75E1F7DD" w14:textId="77777777" w:rsidR="00AE62D2" w:rsidRDefault="00AE62D2" w:rsidP="00AE62D2">
      <w:pPr>
        <w:spacing w:line="276" w:lineRule="auto"/>
        <w:rPr>
          <w:rFonts w:ascii="Arial" w:hAnsi="Arial" w:cs="Arial"/>
          <w:b/>
          <w:color w:val="4472C4" w:themeColor="accent1"/>
        </w:rPr>
      </w:pPr>
    </w:p>
    <w:p w14:paraId="7AC4A8A3" w14:textId="77777777" w:rsidR="00AE62D2" w:rsidRDefault="00AE62D2" w:rsidP="00AE62D2">
      <w:pPr>
        <w:spacing w:line="276" w:lineRule="auto"/>
        <w:rPr>
          <w:rFonts w:ascii="Arial" w:hAnsi="Arial" w:cs="Arial"/>
          <w:b/>
          <w:color w:val="4472C4" w:themeColor="accent1"/>
        </w:rPr>
      </w:pPr>
    </w:p>
    <w:p w14:paraId="73CECA8B" w14:textId="77777777" w:rsidR="00AE62D2" w:rsidRDefault="00AE62D2" w:rsidP="00AE62D2">
      <w:pPr>
        <w:spacing w:line="276" w:lineRule="auto"/>
        <w:rPr>
          <w:rFonts w:ascii="Arial" w:hAnsi="Arial" w:cs="Arial"/>
          <w:b/>
          <w:color w:val="4472C4" w:themeColor="accent1"/>
        </w:rPr>
      </w:pPr>
    </w:p>
    <w:p w14:paraId="4A59E37F" w14:textId="77777777" w:rsidR="00AE62D2" w:rsidRDefault="00AE62D2" w:rsidP="00AE62D2">
      <w:pPr>
        <w:spacing w:line="276" w:lineRule="auto"/>
        <w:rPr>
          <w:rFonts w:ascii="Arial" w:hAnsi="Arial" w:cs="Arial"/>
          <w:b/>
          <w:color w:val="4472C4" w:themeColor="accent1"/>
        </w:rPr>
      </w:pPr>
    </w:p>
    <w:p w14:paraId="4AB367DD" w14:textId="77777777" w:rsidR="00AE62D2" w:rsidRDefault="00AE62D2" w:rsidP="00AE62D2">
      <w:pPr>
        <w:spacing w:line="276" w:lineRule="auto"/>
        <w:rPr>
          <w:rFonts w:ascii="Arial" w:hAnsi="Arial" w:cs="Arial"/>
          <w:b/>
          <w:color w:val="4472C4" w:themeColor="accent1"/>
        </w:rPr>
      </w:pPr>
    </w:p>
    <w:p w14:paraId="00DDF0CA" w14:textId="757954B4" w:rsidR="0085723F" w:rsidRPr="00FE5E6B" w:rsidRDefault="0085723F" w:rsidP="00AE62D2">
      <w:pPr>
        <w:spacing w:line="276" w:lineRule="auto"/>
        <w:rPr>
          <w:rFonts w:ascii="Arial" w:hAnsi="Arial" w:cs="Arial"/>
          <w:b/>
          <w:color w:val="4472C4" w:themeColor="accent1"/>
        </w:rPr>
      </w:pPr>
      <w:r w:rsidRPr="00FE5E6B">
        <w:rPr>
          <w:rFonts w:ascii="Arial" w:hAnsi="Arial" w:cs="Arial"/>
          <w:b/>
          <w:color w:val="4472C4" w:themeColor="accent1"/>
        </w:rPr>
        <w:lastRenderedPageBreak/>
        <w:t>CAMPUS</w:t>
      </w:r>
    </w:p>
    <w:p w14:paraId="5D6B2EDA" w14:textId="77777777" w:rsidR="0085723F" w:rsidRDefault="0085723F" w:rsidP="00AE62D2">
      <w:pPr>
        <w:spacing w:line="276" w:lineRule="auto"/>
        <w:rPr>
          <w:rFonts w:ascii="Arial" w:hAnsi="Arial" w:cs="Arial"/>
          <w:b/>
        </w:rPr>
      </w:pPr>
    </w:p>
    <w:p w14:paraId="73F1473F" w14:textId="65AD2043" w:rsidR="0085723F" w:rsidRDefault="0085723F" w:rsidP="00AE62D2">
      <w:pPr>
        <w:spacing w:line="276" w:lineRule="auto"/>
        <w:rPr>
          <w:rFonts w:ascii="Arial" w:hAnsi="Arial" w:cs="Arial"/>
          <w:b/>
        </w:rPr>
      </w:pPr>
      <w:r>
        <w:rPr>
          <w:rFonts w:ascii="Arial" w:hAnsi="Arial" w:cs="Arial"/>
          <w:b/>
        </w:rPr>
        <w:t>Carline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2D6A97">
        <w:rPr>
          <w:rFonts w:ascii="Arial" w:hAnsi="Arial" w:cs="Arial"/>
          <w:b/>
        </w:rPr>
        <w:t>7</w:t>
      </w:r>
    </w:p>
    <w:p w14:paraId="6815C47B" w14:textId="77777777" w:rsidR="0085723F" w:rsidRDefault="0085723F" w:rsidP="00AE62D2">
      <w:pPr>
        <w:spacing w:line="276" w:lineRule="auto"/>
        <w:ind w:firstLine="720"/>
        <w:rPr>
          <w:rFonts w:ascii="Arial" w:hAnsi="Arial" w:cs="Arial"/>
        </w:rPr>
      </w:pPr>
      <w:r>
        <w:rPr>
          <w:rFonts w:ascii="Arial" w:hAnsi="Arial" w:cs="Arial"/>
        </w:rPr>
        <w:t>Main Campus</w:t>
      </w:r>
    </w:p>
    <w:p w14:paraId="261F84D7" w14:textId="77777777" w:rsidR="0085723F" w:rsidRDefault="0085723F" w:rsidP="00AE62D2">
      <w:pPr>
        <w:spacing w:line="276" w:lineRule="auto"/>
        <w:ind w:firstLine="720"/>
        <w:rPr>
          <w:rFonts w:ascii="Arial" w:hAnsi="Arial" w:cs="Arial"/>
        </w:rPr>
      </w:pPr>
      <w:r>
        <w:rPr>
          <w:rFonts w:ascii="Arial" w:hAnsi="Arial" w:cs="Arial"/>
        </w:rPr>
        <w:t>Upper School Carline</w:t>
      </w:r>
    </w:p>
    <w:p w14:paraId="22380400" w14:textId="77777777" w:rsidR="0085723F" w:rsidRDefault="0085723F" w:rsidP="00AE62D2">
      <w:pPr>
        <w:spacing w:line="276" w:lineRule="auto"/>
        <w:ind w:firstLine="720"/>
        <w:rPr>
          <w:rFonts w:ascii="Arial" w:hAnsi="Arial" w:cs="Arial"/>
        </w:rPr>
      </w:pPr>
      <w:r>
        <w:rPr>
          <w:rFonts w:ascii="Arial" w:hAnsi="Arial" w:cs="Arial"/>
        </w:rPr>
        <w:t>Carline Procedures</w:t>
      </w:r>
    </w:p>
    <w:p w14:paraId="51B0627A" w14:textId="5E96C133" w:rsidR="0085723F" w:rsidRDefault="0085723F" w:rsidP="00AE62D2">
      <w:pPr>
        <w:spacing w:line="276" w:lineRule="auto"/>
        <w:rPr>
          <w:rFonts w:ascii="Arial" w:hAnsi="Arial" w:cs="Arial"/>
          <w:b/>
        </w:rPr>
      </w:pPr>
      <w:r>
        <w:rPr>
          <w:rFonts w:ascii="Arial" w:hAnsi="Arial" w:cs="Arial"/>
          <w:b/>
        </w:rPr>
        <w:t>Emergency Procedures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E7ED7">
        <w:rPr>
          <w:rFonts w:ascii="Arial" w:hAnsi="Arial" w:cs="Arial"/>
          <w:b/>
        </w:rPr>
        <w:t>1</w:t>
      </w:r>
      <w:r w:rsidR="002D6A97">
        <w:rPr>
          <w:rFonts w:ascii="Arial" w:hAnsi="Arial" w:cs="Arial"/>
          <w:b/>
        </w:rPr>
        <w:t>7</w:t>
      </w:r>
    </w:p>
    <w:p w14:paraId="76BEB8DC" w14:textId="77777777" w:rsidR="0085723F" w:rsidRDefault="0085723F" w:rsidP="00AE62D2">
      <w:pPr>
        <w:spacing w:line="276" w:lineRule="auto"/>
        <w:ind w:firstLine="720"/>
        <w:rPr>
          <w:rFonts w:ascii="Arial" w:hAnsi="Arial" w:cs="Arial"/>
        </w:rPr>
      </w:pPr>
      <w:r>
        <w:rPr>
          <w:rFonts w:ascii="Arial" w:hAnsi="Arial" w:cs="Arial"/>
        </w:rPr>
        <w:t>Rapid Response Dismissal</w:t>
      </w:r>
    </w:p>
    <w:p w14:paraId="0DC6C843" w14:textId="77777777" w:rsidR="0085723F" w:rsidRDefault="0085723F" w:rsidP="00AE62D2">
      <w:pPr>
        <w:spacing w:line="276" w:lineRule="auto"/>
        <w:ind w:firstLine="720"/>
        <w:rPr>
          <w:rFonts w:ascii="Arial" w:hAnsi="Arial" w:cs="Arial"/>
        </w:rPr>
      </w:pPr>
      <w:r>
        <w:rPr>
          <w:rFonts w:ascii="Arial" w:hAnsi="Arial" w:cs="Arial"/>
        </w:rPr>
        <w:t>Fire</w:t>
      </w:r>
    </w:p>
    <w:p w14:paraId="1DFD5B07" w14:textId="77777777" w:rsidR="0085723F" w:rsidRDefault="0085723F" w:rsidP="00AE62D2">
      <w:pPr>
        <w:spacing w:line="276" w:lineRule="auto"/>
        <w:ind w:firstLine="720"/>
        <w:rPr>
          <w:rFonts w:ascii="Arial" w:hAnsi="Arial" w:cs="Arial"/>
        </w:rPr>
      </w:pPr>
      <w:r>
        <w:rPr>
          <w:rFonts w:ascii="Arial" w:hAnsi="Arial" w:cs="Arial"/>
        </w:rPr>
        <w:t>Severe Storm</w:t>
      </w:r>
    </w:p>
    <w:p w14:paraId="1B99E739" w14:textId="77777777" w:rsidR="0085723F" w:rsidRDefault="0085723F" w:rsidP="00AE62D2">
      <w:pPr>
        <w:spacing w:line="276" w:lineRule="auto"/>
        <w:ind w:firstLine="720"/>
        <w:rPr>
          <w:rFonts w:ascii="Arial" w:hAnsi="Arial" w:cs="Arial"/>
        </w:rPr>
      </w:pPr>
      <w:r>
        <w:rPr>
          <w:rFonts w:ascii="Arial" w:hAnsi="Arial" w:cs="Arial"/>
        </w:rPr>
        <w:t>School Safety</w:t>
      </w:r>
    </w:p>
    <w:p w14:paraId="7A483AB6" w14:textId="77777777" w:rsidR="0085723F" w:rsidRDefault="0085723F" w:rsidP="00AE62D2">
      <w:pPr>
        <w:spacing w:line="276" w:lineRule="auto"/>
        <w:ind w:firstLine="720"/>
        <w:rPr>
          <w:rFonts w:ascii="Arial" w:hAnsi="Arial" w:cs="Arial"/>
        </w:rPr>
      </w:pPr>
      <w:r>
        <w:rPr>
          <w:rFonts w:ascii="Arial" w:hAnsi="Arial" w:cs="Arial"/>
        </w:rPr>
        <w:t>Weather/Emergency Communication System</w:t>
      </w:r>
    </w:p>
    <w:p w14:paraId="4001637C" w14:textId="77777777" w:rsidR="0085723F" w:rsidRDefault="0085723F" w:rsidP="00AE62D2">
      <w:pPr>
        <w:spacing w:line="276" w:lineRule="auto"/>
        <w:ind w:firstLine="720"/>
        <w:rPr>
          <w:rFonts w:ascii="Arial" w:hAnsi="Arial" w:cs="Arial"/>
        </w:rPr>
      </w:pPr>
      <w:r>
        <w:rPr>
          <w:rFonts w:ascii="Arial" w:hAnsi="Arial" w:cs="Arial"/>
        </w:rPr>
        <w:t>Delays</w:t>
      </w:r>
    </w:p>
    <w:p w14:paraId="10526032" w14:textId="0E2EFEE6" w:rsidR="0085723F" w:rsidRDefault="0085723F" w:rsidP="00AE62D2">
      <w:pPr>
        <w:spacing w:line="276" w:lineRule="auto"/>
        <w:rPr>
          <w:rFonts w:ascii="Arial" w:hAnsi="Arial" w:cs="Arial"/>
          <w:b/>
        </w:rPr>
      </w:pPr>
      <w:r>
        <w:rPr>
          <w:rFonts w:ascii="Arial" w:hAnsi="Arial" w:cs="Arial"/>
          <w:b/>
        </w:rPr>
        <w:t>Lost and Found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E7ED7">
        <w:rPr>
          <w:rFonts w:ascii="Arial" w:hAnsi="Arial" w:cs="Arial"/>
          <w:b/>
        </w:rPr>
        <w:t>1</w:t>
      </w:r>
      <w:r w:rsidR="002D6A97">
        <w:rPr>
          <w:rFonts w:ascii="Arial" w:hAnsi="Arial" w:cs="Arial"/>
          <w:b/>
        </w:rPr>
        <w:t>8</w:t>
      </w:r>
    </w:p>
    <w:p w14:paraId="434110F7" w14:textId="52A7A9F2" w:rsidR="0085723F" w:rsidRDefault="0085723F" w:rsidP="00AE62D2">
      <w:pPr>
        <w:spacing w:line="276" w:lineRule="auto"/>
        <w:rPr>
          <w:rFonts w:ascii="Arial" w:hAnsi="Arial" w:cs="Arial"/>
          <w:b/>
        </w:rPr>
      </w:pPr>
      <w:r>
        <w:rPr>
          <w:rFonts w:ascii="Arial" w:hAnsi="Arial" w:cs="Arial"/>
          <w:b/>
        </w:rPr>
        <w:t>Lunch and Snack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E7ED7">
        <w:rPr>
          <w:rFonts w:ascii="Arial" w:hAnsi="Arial" w:cs="Arial"/>
          <w:b/>
        </w:rPr>
        <w:t>1</w:t>
      </w:r>
      <w:r w:rsidR="002D6A97">
        <w:rPr>
          <w:rFonts w:ascii="Arial" w:hAnsi="Arial" w:cs="Arial"/>
          <w:b/>
        </w:rPr>
        <w:t>8</w:t>
      </w:r>
    </w:p>
    <w:p w14:paraId="61651F44" w14:textId="0E752CB9" w:rsidR="0085723F" w:rsidRDefault="0085723F" w:rsidP="00AE62D2">
      <w:pPr>
        <w:spacing w:line="276" w:lineRule="auto"/>
        <w:rPr>
          <w:rFonts w:ascii="Arial" w:hAnsi="Arial" w:cs="Arial"/>
          <w:b/>
        </w:rPr>
      </w:pPr>
      <w:r>
        <w:rPr>
          <w:rFonts w:ascii="Arial" w:hAnsi="Arial" w:cs="Arial"/>
          <w:b/>
        </w:rPr>
        <w:t xml:space="preserve">Security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7721E">
        <w:rPr>
          <w:rFonts w:ascii="Arial" w:hAnsi="Arial" w:cs="Arial"/>
          <w:b/>
        </w:rPr>
        <w:t>1</w:t>
      </w:r>
      <w:r w:rsidR="002D6A97">
        <w:rPr>
          <w:rFonts w:ascii="Arial" w:hAnsi="Arial" w:cs="Arial"/>
          <w:b/>
        </w:rPr>
        <w:t>8</w:t>
      </w:r>
    </w:p>
    <w:p w14:paraId="6D6F52E3" w14:textId="2998E4E5" w:rsidR="007128D3" w:rsidRDefault="007128D3" w:rsidP="00AE62D2">
      <w:pPr>
        <w:spacing w:line="276" w:lineRule="auto"/>
        <w:rPr>
          <w:rFonts w:ascii="Arial" w:hAnsi="Arial" w:cs="Arial"/>
          <w:b/>
        </w:rPr>
      </w:pPr>
      <w:r>
        <w:rPr>
          <w:rFonts w:ascii="Arial" w:hAnsi="Arial" w:cs="Arial"/>
          <w:b/>
        </w:rPr>
        <w:t>Youth Sports Program and Policy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2D6A97">
        <w:rPr>
          <w:rFonts w:ascii="Arial" w:hAnsi="Arial" w:cs="Arial"/>
          <w:b/>
        </w:rPr>
        <w:t>9</w:t>
      </w:r>
    </w:p>
    <w:p w14:paraId="75DE335A" w14:textId="5D1365A1" w:rsidR="007128D3" w:rsidRDefault="007128D3" w:rsidP="00AE62D2">
      <w:pPr>
        <w:spacing w:line="276" w:lineRule="auto"/>
        <w:rPr>
          <w:rFonts w:ascii="Arial" w:hAnsi="Arial" w:cs="Arial"/>
          <w:b/>
        </w:rPr>
      </w:pPr>
      <w:r>
        <w:rPr>
          <w:rFonts w:ascii="Arial" w:hAnsi="Arial" w:cs="Arial"/>
          <w:b/>
        </w:rPr>
        <w:t>Youth Sports After School Policy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2D6A97">
        <w:rPr>
          <w:rFonts w:ascii="Arial" w:hAnsi="Arial" w:cs="Arial"/>
          <w:b/>
        </w:rPr>
        <w:t>9</w:t>
      </w:r>
    </w:p>
    <w:p w14:paraId="7F6D5FAC" w14:textId="77777777" w:rsidR="0085723F" w:rsidRDefault="0085723F" w:rsidP="00AE62D2">
      <w:pPr>
        <w:spacing w:line="276" w:lineRule="auto"/>
        <w:rPr>
          <w:rFonts w:ascii="Arial" w:hAnsi="Arial" w:cs="Arial"/>
          <w:b/>
        </w:rPr>
      </w:pPr>
    </w:p>
    <w:p w14:paraId="21FC3FE0" w14:textId="77777777" w:rsidR="0085723F" w:rsidRDefault="0085723F" w:rsidP="00AE62D2">
      <w:pPr>
        <w:spacing w:line="276" w:lineRule="auto"/>
        <w:rPr>
          <w:rFonts w:ascii="Arial" w:hAnsi="Arial" w:cs="Arial"/>
          <w:b/>
        </w:rPr>
      </w:pPr>
      <w:r w:rsidRPr="007F0A3C">
        <w:rPr>
          <w:rFonts w:ascii="Arial" w:hAnsi="Arial" w:cs="Arial"/>
          <w:b/>
          <w:color w:val="4472C4" w:themeColor="accent1"/>
        </w:rPr>
        <w:t>CURRICULUM</w:t>
      </w:r>
    </w:p>
    <w:p w14:paraId="652B278D" w14:textId="77777777" w:rsidR="0085723F" w:rsidRDefault="0085723F" w:rsidP="00AE62D2">
      <w:pPr>
        <w:spacing w:line="276" w:lineRule="auto"/>
        <w:rPr>
          <w:rFonts w:ascii="Arial" w:hAnsi="Arial" w:cs="Arial"/>
          <w:b/>
        </w:rPr>
      </w:pPr>
    </w:p>
    <w:p w14:paraId="43992862" w14:textId="7009D4BD" w:rsidR="0085723F" w:rsidRDefault="0085723F" w:rsidP="00AE62D2">
      <w:pPr>
        <w:spacing w:line="276" w:lineRule="auto"/>
        <w:rPr>
          <w:rFonts w:ascii="Arial" w:hAnsi="Arial" w:cs="Arial"/>
          <w:b/>
        </w:rPr>
      </w:pPr>
      <w:r>
        <w:rPr>
          <w:rFonts w:ascii="Arial" w:hAnsi="Arial" w:cs="Arial"/>
          <w:b/>
        </w:rPr>
        <w:t>Field Trips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128D3">
        <w:rPr>
          <w:rFonts w:ascii="Arial" w:hAnsi="Arial" w:cs="Arial"/>
          <w:b/>
        </w:rPr>
        <w:t>1</w:t>
      </w:r>
      <w:r w:rsidR="00FB6859">
        <w:rPr>
          <w:rFonts w:ascii="Arial" w:hAnsi="Arial" w:cs="Arial"/>
          <w:b/>
        </w:rPr>
        <w:t>9</w:t>
      </w:r>
    </w:p>
    <w:p w14:paraId="65AF2179" w14:textId="6670EF78" w:rsidR="0085723F" w:rsidRDefault="0085723F" w:rsidP="00AE62D2">
      <w:pPr>
        <w:spacing w:line="276" w:lineRule="auto"/>
        <w:rPr>
          <w:rFonts w:ascii="Arial" w:hAnsi="Arial" w:cs="Arial"/>
          <w:b/>
        </w:rPr>
      </w:pPr>
      <w:r>
        <w:rPr>
          <w:rFonts w:ascii="Arial" w:hAnsi="Arial" w:cs="Arial"/>
          <w:b/>
        </w:rPr>
        <w:t>Homework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B6859">
        <w:rPr>
          <w:rFonts w:ascii="Arial" w:hAnsi="Arial" w:cs="Arial"/>
          <w:b/>
        </w:rPr>
        <w:t>20</w:t>
      </w:r>
    </w:p>
    <w:p w14:paraId="249120C1" w14:textId="591382A7" w:rsidR="005C21F2" w:rsidRDefault="005C21F2" w:rsidP="00AE62D2">
      <w:pPr>
        <w:spacing w:line="276" w:lineRule="auto"/>
        <w:rPr>
          <w:rFonts w:ascii="Arial" w:hAnsi="Arial" w:cs="Arial"/>
          <w:b/>
        </w:rPr>
      </w:pPr>
      <w:r>
        <w:rPr>
          <w:rFonts w:ascii="Arial" w:hAnsi="Arial" w:cs="Arial"/>
          <w:b/>
        </w:rPr>
        <w:t>Library Policy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B6859">
        <w:rPr>
          <w:rFonts w:ascii="Arial" w:hAnsi="Arial" w:cs="Arial"/>
          <w:b/>
        </w:rPr>
        <w:t>20</w:t>
      </w:r>
      <w:r>
        <w:rPr>
          <w:rFonts w:ascii="Arial" w:hAnsi="Arial" w:cs="Arial"/>
          <w:b/>
        </w:rPr>
        <w:tab/>
      </w:r>
    </w:p>
    <w:p w14:paraId="53553033" w14:textId="6D735321" w:rsidR="0085723F" w:rsidRDefault="0085723F" w:rsidP="00AE62D2">
      <w:pPr>
        <w:spacing w:line="276" w:lineRule="auto"/>
        <w:rPr>
          <w:rFonts w:ascii="Arial" w:hAnsi="Arial" w:cs="Arial"/>
          <w:b/>
        </w:rPr>
      </w:pPr>
      <w:r>
        <w:rPr>
          <w:rFonts w:ascii="Arial" w:hAnsi="Arial" w:cs="Arial"/>
          <w:b/>
        </w:rPr>
        <w:t>Progress Reporting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305A2">
        <w:rPr>
          <w:rFonts w:ascii="Arial" w:hAnsi="Arial" w:cs="Arial"/>
          <w:b/>
        </w:rPr>
        <w:t>2</w:t>
      </w:r>
      <w:r w:rsidR="00FB6859">
        <w:rPr>
          <w:rFonts w:ascii="Arial" w:hAnsi="Arial" w:cs="Arial"/>
          <w:b/>
        </w:rPr>
        <w:t>1</w:t>
      </w:r>
    </w:p>
    <w:p w14:paraId="1D5A0BEB" w14:textId="16D1D298" w:rsidR="0085723F" w:rsidRDefault="0085723F" w:rsidP="00AE62D2">
      <w:pPr>
        <w:spacing w:line="276" w:lineRule="auto"/>
        <w:rPr>
          <w:rFonts w:ascii="Arial" w:hAnsi="Arial" w:cs="Arial"/>
          <w:b/>
        </w:rPr>
      </w:pPr>
      <w:r>
        <w:rPr>
          <w:rFonts w:ascii="Arial" w:hAnsi="Arial" w:cs="Arial"/>
          <w:b/>
        </w:rPr>
        <w:t>Private Music Lessons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305A2">
        <w:rPr>
          <w:rFonts w:ascii="Arial" w:hAnsi="Arial" w:cs="Arial"/>
          <w:b/>
        </w:rPr>
        <w:t>2</w:t>
      </w:r>
      <w:r w:rsidR="00FB6859">
        <w:rPr>
          <w:rFonts w:ascii="Arial" w:hAnsi="Arial" w:cs="Arial"/>
          <w:b/>
        </w:rPr>
        <w:t>1</w:t>
      </w:r>
      <w:r>
        <w:rPr>
          <w:rFonts w:ascii="Arial" w:hAnsi="Arial" w:cs="Arial"/>
          <w:b/>
        </w:rPr>
        <w:tab/>
      </w:r>
    </w:p>
    <w:p w14:paraId="22880499" w14:textId="6334886B" w:rsidR="0085723F" w:rsidRDefault="0085723F" w:rsidP="00AE62D2">
      <w:pPr>
        <w:spacing w:line="276" w:lineRule="auto"/>
        <w:rPr>
          <w:rFonts w:ascii="Arial" w:hAnsi="Arial" w:cs="Arial"/>
          <w:b/>
        </w:rPr>
      </w:pPr>
      <w:r>
        <w:rPr>
          <w:rFonts w:ascii="Arial" w:hAnsi="Arial" w:cs="Arial"/>
          <w:b/>
        </w:rPr>
        <w:t>Standardized Testing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305A2">
        <w:rPr>
          <w:rFonts w:ascii="Arial" w:hAnsi="Arial" w:cs="Arial"/>
          <w:b/>
        </w:rPr>
        <w:t>2</w:t>
      </w:r>
      <w:r w:rsidR="00DF4B09">
        <w:rPr>
          <w:rFonts w:ascii="Arial" w:hAnsi="Arial" w:cs="Arial"/>
          <w:b/>
        </w:rPr>
        <w:t>1</w:t>
      </w:r>
    </w:p>
    <w:p w14:paraId="57252D55" w14:textId="77777777" w:rsidR="0085723F" w:rsidRDefault="0085723F" w:rsidP="00AE62D2">
      <w:pPr>
        <w:spacing w:line="276" w:lineRule="auto"/>
        <w:ind w:firstLine="720"/>
        <w:rPr>
          <w:rFonts w:ascii="Arial" w:hAnsi="Arial" w:cs="Arial"/>
        </w:rPr>
      </w:pPr>
      <w:r>
        <w:rPr>
          <w:rFonts w:ascii="Arial" w:hAnsi="Arial" w:cs="Arial"/>
        </w:rPr>
        <w:t>Benchmark Assessments</w:t>
      </w:r>
      <w:r>
        <w:rPr>
          <w:rFonts w:ascii="Arial" w:hAnsi="Arial" w:cs="Arial"/>
        </w:rPr>
        <w:tab/>
      </w:r>
    </w:p>
    <w:p w14:paraId="48490838" w14:textId="77777777" w:rsidR="0085723F" w:rsidRDefault="0085723F" w:rsidP="00AE62D2">
      <w:pPr>
        <w:spacing w:line="276" w:lineRule="auto"/>
        <w:ind w:firstLine="720"/>
        <w:rPr>
          <w:rFonts w:ascii="Arial" w:hAnsi="Arial" w:cs="Arial"/>
        </w:rPr>
      </w:pPr>
      <w:r>
        <w:rPr>
          <w:rFonts w:ascii="Arial" w:hAnsi="Arial" w:cs="Arial"/>
        </w:rPr>
        <w:t>Achievement Testing</w:t>
      </w:r>
    </w:p>
    <w:p w14:paraId="34CD2D3A" w14:textId="63D5EE68" w:rsidR="0085723F" w:rsidRDefault="0085723F" w:rsidP="00AE62D2">
      <w:pPr>
        <w:spacing w:line="276" w:lineRule="auto"/>
        <w:rPr>
          <w:rFonts w:ascii="Arial" w:hAnsi="Arial" w:cs="Arial"/>
          <w:b/>
        </w:rPr>
      </w:pPr>
      <w:r>
        <w:rPr>
          <w:rFonts w:ascii="Arial" w:hAnsi="Arial" w:cs="Arial"/>
          <w:b/>
        </w:rPr>
        <w:t>Supplies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DF4B09">
        <w:rPr>
          <w:rFonts w:ascii="Arial" w:hAnsi="Arial" w:cs="Arial"/>
          <w:b/>
        </w:rPr>
        <w:t>1</w:t>
      </w:r>
    </w:p>
    <w:p w14:paraId="3E4CDE97" w14:textId="15BA32BE" w:rsidR="0085723F" w:rsidRDefault="0085723F" w:rsidP="00AE62D2">
      <w:pPr>
        <w:spacing w:line="276" w:lineRule="auto"/>
        <w:rPr>
          <w:rFonts w:ascii="Arial" w:hAnsi="Arial" w:cs="Arial"/>
          <w:b/>
        </w:rPr>
      </w:pPr>
      <w:r>
        <w:rPr>
          <w:rFonts w:ascii="Arial" w:hAnsi="Arial" w:cs="Arial"/>
          <w:b/>
        </w:rPr>
        <w:t>Support Services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931C4">
        <w:rPr>
          <w:rFonts w:ascii="Arial" w:hAnsi="Arial" w:cs="Arial"/>
          <w:b/>
        </w:rPr>
        <w:t>2</w:t>
      </w:r>
      <w:r w:rsidR="00DF4B09">
        <w:rPr>
          <w:rFonts w:ascii="Arial" w:hAnsi="Arial" w:cs="Arial"/>
          <w:b/>
        </w:rPr>
        <w:t>2</w:t>
      </w:r>
    </w:p>
    <w:p w14:paraId="5FD163B8" w14:textId="6BAC67AB" w:rsidR="0085723F" w:rsidRDefault="00F931C4" w:rsidP="00AE62D2">
      <w:pPr>
        <w:spacing w:line="276" w:lineRule="auto"/>
        <w:rPr>
          <w:rFonts w:ascii="Arial" w:hAnsi="Arial" w:cs="Arial"/>
          <w:b/>
        </w:rPr>
      </w:pPr>
      <w:r>
        <w:rPr>
          <w:rFonts w:ascii="Arial" w:hAnsi="Arial" w:cs="Arial"/>
          <w:b/>
        </w:rPr>
        <w:t>Unstructured Play Practices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DF4B09">
        <w:rPr>
          <w:rFonts w:ascii="Arial" w:hAnsi="Arial" w:cs="Arial"/>
          <w:b/>
        </w:rPr>
        <w:t>2</w:t>
      </w:r>
    </w:p>
    <w:p w14:paraId="7EEB815A" w14:textId="5B3E6F75" w:rsidR="0085723F" w:rsidRDefault="0085723F" w:rsidP="00AE62D2">
      <w:pPr>
        <w:spacing w:line="276" w:lineRule="auto"/>
        <w:rPr>
          <w:rFonts w:ascii="Arial" w:hAnsi="Arial" w:cs="Arial"/>
          <w:b/>
        </w:rPr>
      </w:pPr>
      <w:r>
        <w:rPr>
          <w:rFonts w:ascii="Arial" w:hAnsi="Arial" w:cs="Arial"/>
          <w:b/>
        </w:rPr>
        <w:t>Technology Acceptable Use Policy (AUP)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DF4B09">
        <w:rPr>
          <w:rFonts w:ascii="Arial" w:hAnsi="Arial" w:cs="Arial"/>
          <w:b/>
        </w:rPr>
        <w:t>2</w:t>
      </w:r>
    </w:p>
    <w:p w14:paraId="47475C05" w14:textId="77777777" w:rsidR="0085723F" w:rsidRDefault="0085723F" w:rsidP="0091555B">
      <w:pPr>
        <w:pStyle w:val="BlockText"/>
        <w:ind w:left="0" w:right="18"/>
        <w:rPr>
          <w:i/>
          <w:iCs/>
          <w:sz w:val="20"/>
        </w:rPr>
      </w:pPr>
    </w:p>
    <w:p w14:paraId="5A3359CA" w14:textId="4CB6AA1B" w:rsidR="0085723F" w:rsidRDefault="0085723F">
      <w:pPr>
        <w:spacing w:after="160" w:line="259" w:lineRule="auto"/>
        <w:rPr>
          <w:rFonts w:ascii="Arial" w:hAnsi="Arial"/>
          <w:i/>
          <w:iCs/>
          <w:color w:val="000000"/>
        </w:rPr>
      </w:pPr>
      <w:r>
        <w:rPr>
          <w:i/>
          <w:iCs/>
        </w:rPr>
        <w:br w:type="page"/>
      </w:r>
    </w:p>
    <w:p w14:paraId="1D28342F" w14:textId="148FB078" w:rsidR="0091555B" w:rsidRDefault="0040619A" w:rsidP="0040619A">
      <w:pPr>
        <w:pStyle w:val="BlockText"/>
        <w:ind w:left="0" w:right="18"/>
        <w:jc w:val="center"/>
        <w:rPr>
          <w:b/>
          <w:iCs/>
          <w:sz w:val="20"/>
        </w:rPr>
      </w:pPr>
      <w:r w:rsidRPr="0040619A">
        <w:rPr>
          <w:b/>
          <w:iCs/>
          <w:sz w:val="20"/>
        </w:rPr>
        <w:lastRenderedPageBreak/>
        <w:t>MESSAGE FROM HEAD OF LOWER SCHOOL</w:t>
      </w:r>
    </w:p>
    <w:p w14:paraId="67719F5E" w14:textId="77777777" w:rsidR="0040619A" w:rsidRPr="0040619A" w:rsidRDefault="0040619A" w:rsidP="0040619A">
      <w:pPr>
        <w:pStyle w:val="BlockText"/>
        <w:ind w:left="0" w:right="18"/>
        <w:jc w:val="center"/>
        <w:rPr>
          <w:b/>
          <w:iCs/>
          <w:sz w:val="20"/>
        </w:rPr>
      </w:pPr>
    </w:p>
    <w:p w14:paraId="2A66C0D3" w14:textId="7F4EFEBE" w:rsidR="0091555B" w:rsidRPr="007E0854" w:rsidRDefault="0091555B" w:rsidP="0040619A">
      <w:pPr>
        <w:pStyle w:val="BlockText"/>
        <w:ind w:right="18"/>
        <w:jc w:val="center"/>
        <w:rPr>
          <w:b/>
          <w:iCs/>
          <w:sz w:val="20"/>
        </w:rPr>
      </w:pPr>
    </w:p>
    <w:p w14:paraId="430018A6" w14:textId="77777777" w:rsidR="0091555B" w:rsidRPr="007E0854" w:rsidRDefault="0091555B" w:rsidP="0091555B">
      <w:pPr>
        <w:pStyle w:val="BlockText"/>
        <w:ind w:left="0" w:right="18"/>
        <w:rPr>
          <w:iCs/>
          <w:sz w:val="20"/>
        </w:rPr>
      </w:pPr>
      <w:r w:rsidRPr="007E0854">
        <w:rPr>
          <w:iCs/>
          <w:sz w:val="20"/>
        </w:rPr>
        <w:t xml:space="preserve">Dear Students, </w:t>
      </w:r>
    </w:p>
    <w:p w14:paraId="75BE6268" w14:textId="77777777" w:rsidR="0091555B" w:rsidRPr="007E0854" w:rsidRDefault="0091555B" w:rsidP="0091555B">
      <w:pPr>
        <w:pStyle w:val="BlockText"/>
        <w:ind w:right="18"/>
        <w:rPr>
          <w:iCs/>
          <w:sz w:val="20"/>
        </w:rPr>
      </w:pPr>
      <w:r w:rsidRPr="007E0854">
        <w:rPr>
          <w:iCs/>
          <w:sz w:val="20"/>
        </w:rPr>
        <w:t> </w:t>
      </w:r>
    </w:p>
    <w:p w14:paraId="23D22246" w14:textId="62CDBB78" w:rsidR="0091555B" w:rsidRPr="007E0854" w:rsidRDefault="0091555B" w:rsidP="0091555B">
      <w:pPr>
        <w:pStyle w:val="BlockText"/>
        <w:ind w:left="0" w:right="18"/>
        <w:rPr>
          <w:iCs/>
          <w:sz w:val="20"/>
        </w:rPr>
      </w:pPr>
      <w:r w:rsidRPr="007E0854">
        <w:rPr>
          <w:iCs/>
          <w:sz w:val="20"/>
        </w:rPr>
        <w:t>Welcome to</w:t>
      </w:r>
      <w:r w:rsidRPr="007E0854">
        <w:rPr>
          <w:iCs/>
          <w:color w:val="auto"/>
          <w:sz w:val="20"/>
        </w:rPr>
        <w:t xml:space="preserve"> </w:t>
      </w:r>
      <w:r w:rsidR="00E10D40" w:rsidRPr="007E0854">
        <w:rPr>
          <w:iCs/>
          <w:color w:val="auto"/>
          <w:sz w:val="20"/>
        </w:rPr>
        <w:t xml:space="preserve">Cincinnati </w:t>
      </w:r>
      <w:r w:rsidRPr="007E0854">
        <w:rPr>
          <w:iCs/>
          <w:sz w:val="20"/>
        </w:rPr>
        <w:t>Country Day</w:t>
      </w:r>
      <w:r w:rsidRPr="007E0854">
        <w:rPr>
          <w:iCs/>
          <w:color w:val="auto"/>
          <w:sz w:val="20"/>
        </w:rPr>
        <w:t>’s Lower School</w:t>
      </w:r>
      <w:r w:rsidRPr="007E0854">
        <w:rPr>
          <w:iCs/>
          <w:sz w:val="20"/>
        </w:rPr>
        <w:t xml:space="preserve">.  Your teachers and I are excited </w:t>
      </w:r>
      <w:r w:rsidRPr="007E0854">
        <w:rPr>
          <w:iCs/>
          <w:color w:val="auto"/>
          <w:sz w:val="20"/>
        </w:rPr>
        <w:t xml:space="preserve">to have you in our classrooms </w:t>
      </w:r>
      <w:r w:rsidRPr="007E0854">
        <w:rPr>
          <w:iCs/>
          <w:sz w:val="20"/>
        </w:rPr>
        <w:t>and look forward to a positive and productive year. We hope you find our school a happy, friendly, safe, challenging</w:t>
      </w:r>
      <w:r w:rsidRPr="007E0854">
        <w:rPr>
          <w:iCs/>
          <w:color w:val="auto"/>
          <w:sz w:val="20"/>
        </w:rPr>
        <w:t>,</w:t>
      </w:r>
      <w:r w:rsidRPr="007E0854">
        <w:rPr>
          <w:iCs/>
          <w:sz w:val="20"/>
        </w:rPr>
        <w:t xml:space="preserve"> and exciting place to be.  </w:t>
      </w:r>
    </w:p>
    <w:p w14:paraId="4F799FE2" w14:textId="77777777" w:rsidR="0091555B" w:rsidRPr="007E0854" w:rsidRDefault="0091555B" w:rsidP="0091555B">
      <w:pPr>
        <w:pStyle w:val="BlockText"/>
        <w:ind w:right="18"/>
        <w:rPr>
          <w:iCs/>
          <w:sz w:val="20"/>
        </w:rPr>
      </w:pPr>
      <w:r w:rsidRPr="007E0854">
        <w:rPr>
          <w:iCs/>
          <w:sz w:val="20"/>
        </w:rPr>
        <w:t> </w:t>
      </w:r>
    </w:p>
    <w:p w14:paraId="07F793BF" w14:textId="4B7E95CB" w:rsidR="0091555B" w:rsidRPr="007E0854" w:rsidRDefault="0091555B" w:rsidP="0091555B">
      <w:pPr>
        <w:pStyle w:val="BlockText"/>
        <w:ind w:left="0" w:right="18"/>
        <w:rPr>
          <w:iCs/>
          <w:sz w:val="20"/>
        </w:rPr>
      </w:pPr>
      <w:r w:rsidRPr="007E0854">
        <w:rPr>
          <w:iCs/>
          <w:sz w:val="20"/>
        </w:rPr>
        <w:t xml:space="preserve">Together with your parents and teachers, we will help you </w:t>
      </w:r>
      <w:r w:rsidRPr="007E0854">
        <w:rPr>
          <w:iCs/>
          <w:color w:val="auto"/>
          <w:sz w:val="20"/>
        </w:rPr>
        <w:t>learn</w:t>
      </w:r>
      <w:r w:rsidRPr="007E0854">
        <w:rPr>
          <w:iCs/>
          <w:sz w:val="20"/>
        </w:rPr>
        <w:t xml:space="preserve"> and understand </w:t>
      </w:r>
      <w:r w:rsidRPr="007E0854">
        <w:rPr>
          <w:iCs/>
          <w:color w:val="auto"/>
          <w:sz w:val="20"/>
        </w:rPr>
        <w:t xml:space="preserve">the information </w:t>
      </w:r>
      <w:r w:rsidRPr="007E0854">
        <w:rPr>
          <w:iCs/>
          <w:sz w:val="20"/>
        </w:rPr>
        <w:t xml:space="preserve">in </w:t>
      </w:r>
      <w:r w:rsidRPr="007E0854">
        <w:rPr>
          <w:iCs/>
          <w:color w:val="auto"/>
          <w:sz w:val="20"/>
        </w:rPr>
        <w:t xml:space="preserve">our Lower School </w:t>
      </w:r>
      <w:r w:rsidR="00FA3690" w:rsidRPr="007E0854">
        <w:rPr>
          <w:iCs/>
          <w:color w:val="auto"/>
          <w:sz w:val="20"/>
        </w:rPr>
        <w:t>H</w:t>
      </w:r>
      <w:r w:rsidRPr="007E0854">
        <w:rPr>
          <w:iCs/>
          <w:color w:val="auto"/>
          <w:sz w:val="20"/>
        </w:rPr>
        <w:t>and</w:t>
      </w:r>
      <w:r w:rsidRPr="007E0854">
        <w:rPr>
          <w:iCs/>
          <w:sz w:val="20"/>
        </w:rPr>
        <w:t>book</w:t>
      </w:r>
      <w:r w:rsidRPr="007E0854">
        <w:rPr>
          <w:iCs/>
          <w:color w:val="auto"/>
          <w:sz w:val="20"/>
        </w:rPr>
        <w:t>. We want you</w:t>
      </w:r>
      <w:r w:rsidRPr="007E0854">
        <w:rPr>
          <w:iCs/>
          <w:sz w:val="20"/>
        </w:rPr>
        <w:t xml:space="preserve"> t</w:t>
      </w:r>
      <w:r w:rsidRPr="007E0854">
        <w:rPr>
          <w:iCs/>
          <w:color w:val="auto"/>
          <w:sz w:val="20"/>
        </w:rPr>
        <w:t>o be aware of</w:t>
      </w:r>
      <w:r w:rsidRPr="007E0854">
        <w:rPr>
          <w:iCs/>
          <w:sz w:val="20"/>
        </w:rPr>
        <w:t xml:space="preserve"> what is expected of you</w:t>
      </w:r>
      <w:r w:rsidRPr="007E0854">
        <w:rPr>
          <w:iCs/>
          <w:color w:val="auto"/>
          <w:sz w:val="20"/>
        </w:rPr>
        <w:t xml:space="preserve"> as well as the rules that guide classroom behavior. </w:t>
      </w:r>
      <w:r w:rsidRPr="007E0854">
        <w:rPr>
          <w:iCs/>
          <w:sz w:val="20"/>
        </w:rPr>
        <w:t xml:space="preserve"> A good school citizen cares about </w:t>
      </w:r>
      <w:r w:rsidR="00315889" w:rsidRPr="007E0854">
        <w:rPr>
          <w:iCs/>
          <w:color w:val="auto"/>
          <w:sz w:val="20"/>
        </w:rPr>
        <w:t>his/her</w:t>
      </w:r>
      <w:r w:rsidRPr="007E0854">
        <w:rPr>
          <w:iCs/>
          <w:color w:val="auto"/>
          <w:sz w:val="20"/>
        </w:rPr>
        <w:t xml:space="preserve"> classmates and teachers</w:t>
      </w:r>
      <w:r w:rsidR="00315889" w:rsidRPr="007E0854">
        <w:rPr>
          <w:iCs/>
          <w:color w:val="auto"/>
          <w:sz w:val="20"/>
        </w:rPr>
        <w:t xml:space="preserve"> </w:t>
      </w:r>
      <w:r w:rsidRPr="007E0854">
        <w:rPr>
          <w:iCs/>
          <w:sz w:val="20"/>
        </w:rPr>
        <w:t>and follow</w:t>
      </w:r>
      <w:r w:rsidR="00315889" w:rsidRPr="007E0854">
        <w:rPr>
          <w:iCs/>
          <w:sz w:val="20"/>
        </w:rPr>
        <w:t>s</w:t>
      </w:r>
      <w:r w:rsidRPr="007E0854">
        <w:rPr>
          <w:iCs/>
          <w:sz w:val="20"/>
        </w:rPr>
        <w:t xml:space="preserve"> </w:t>
      </w:r>
      <w:r w:rsidRPr="007E0854">
        <w:rPr>
          <w:iCs/>
          <w:color w:val="auto"/>
          <w:sz w:val="20"/>
        </w:rPr>
        <w:t>school</w:t>
      </w:r>
      <w:r w:rsidRPr="007E0854">
        <w:rPr>
          <w:iCs/>
          <w:sz w:val="20"/>
        </w:rPr>
        <w:t xml:space="preserve"> rules</w:t>
      </w:r>
      <w:r w:rsidR="004A4CCE" w:rsidRPr="007E0854">
        <w:rPr>
          <w:iCs/>
          <w:sz w:val="20"/>
        </w:rPr>
        <w:t>.  This</w:t>
      </w:r>
      <w:r w:rsidRPr="007E0854">
        <w:rPr>
          <w:iCs/>
          <w:color w:val="auto"/>
          <w:sz w:val="20"/>
        </w:rPr>
        <w:t xml:space="preserve"> is one way to demonstrate your respect </w:t>
      </w:r>
      <w:r w:rsidR="002A43E6" w:rsidRPr="007E0854">
        <w:rPr>
          <w:iCs/>
          <w:color w:val="auto"/>
          <w:sz w:val="20"/>
        </w:rPr>
        <w:t>for</w:t>
      </w:r>
      <w:r w:rsidRPr="007E0854">
        <w:rPr>
          <w:iCs/>
          <w:color w:val="auto"/>
          <w:sz w:val="20"/>
        </w:rPr>
        <w:t xml:space="preserve"> others</w:t>
      </w:r>
      <w:r w:rsidRPr="007E0854">
        <w:rPr>
          <w:iCs/>
          <w:sz w:val="20"/>
        </w:rPr>
        <w:t xml:space="preserve">. </w:t>
      </w:r>
      <w:r w:rsidRPr="007E0854">
        <w:rPr>
          <w:iCs/>
          <w:color w:val="auto"/>
          <w:sz w:val="20"/>
        </w:rPr>
        <w:t>Strong students</w:t>
      </w:r>
      <w:r w:rsidRPr="007E0854">
        <w:rPr>
          <w:iCs/>
          <w:sz w:val="20"/>
        </w:rPr>
        <w:t xml:space="preserve"> do </w:t>
      </w:r>
      <w:r w:rsidRPr="007E0854">
        <w:rPr>
          <w:iCs/>
          <w:color w:val="auto"/>
          <w:sz w:val="20"/>
        </w:rPr>
        <w:t>thei</w:t>
      </w:r>
      <w:r w:rsidRPr="007E0854">
        <w:rPr>
          <w:iCs/>
          <w:sz w:val="20"/>
        </w:rPr>
        <w:t xml:space="preserve">r best and show it by listening, following directions, working hard, </w:t>
      </w:r>
      <w:r w:rsidRPr="007E0854">
        <w:rPr>
          <w:iCs/>
          <w:color w:val="auto"/>
          <w:sz w:val="20"/>
        </w:rPr>
        <w:t>and taking</w:t>
      </w:r>
      <w:r w:rsidRPr="007E0854">
        <w:rPr>
          <w:iCs/>
          <w:sz w:val="20"/>
        </w:rPr>
        <w:t xml:space="preserve"> responsi</w:t>
      </w:r>
      <w:r w:rsidRPr="007E0854">
        <w:rPr>
          <w:iCs/>
          <w:color w:val="auto"/>
          <w:sz w:val="20"/>
        </w:rPr>
        <w:t>bility</w:t>
      </w:r>
      <w:r w:rsidRPr="007E0854">
        <w:rPr>
          <w:iCs/>
          <w:sz w:val="20"/>
        </w:rPr>
        <w:t xml:space="preserve"> for their actions.</w:t>
      </w:r>
    </w:p>
    <w:p w14:paraId="3FEBB66B" w14:textId="77777777" w:rsidR="0091555B" w:rsidRPr="007E0854" w:rsidRDefault="0091555B" w:rsidP="0091555B">
      <w:pPr>
        <w:pStyle w:val="BlockText"/>
        <w:ind w:right="18"/>
        <w:rPr>
          <w:iCs/>
          <w:sz w:val="20"/>
        </w:rPr>
      </w:pPr>
    </w:p>
    <w:p w14:paraId="50C1EAE8" w14:textId="77777777" w:rsidR="0091555B" w:rsidRPr="007E0854" w:rsidRDefault="0091555B" w:rsidP="0091555B">
      <w:pPr>
        <w:pStyle w:val="BlockText"/>
        <w:ind w:left="0" w:right="18"/>
        <w:rPr>
          <w:iCs/>
          <w:sz w:val="20"/>
        </w:rPr>
      </w:pPr>
      <w:r w:rsidRPr="007E0854">
        <w:rPr>
          <w:iCs/>
          <w:sz w:val="20"/>
        </w:rPr>
        <w:t xml:space="preserve">Your teachers and I are always happy to help you in every way we can. </w:t>
      </w:r>
      <w:r w:rsidRPr="007E0854">
        <w:rPr>
          <w:iCs/>
          <w:color w:val="auto"/>
          <w:sz w:val="20"/>
        </w:rPr>
        <w:t xml:space="preserve">If we </w:t>
      </w:r>
      <w:r w:rsidRPr="007E0854">
        <w:rPr>
          <w:iCs/>
          <w:sz w:val="20"/>
        </w:rPr>
        <w:t>work together</w:t>
      </w:r>
      <w:r w:rsidRPr="007E0854">
        <w:rPr>
          <w:iCs/>
          <w:color w:val="auto"/>
          <w:sz w:val="20"/>
        </w:rPr>
        <w:t xml:space="preserve"> and</w:t>
      </w:r>
      <w:r w:rsidRPr="007E0854">
        <w:rPr>
          <w:iCs/>
          <w:sz w:val="20"/>
        </w:rPr>
        <w:t xml:space="preserve"> do our very best each day, our school will be </w:t>
      </w:r>
      <w:r w:rsidRPr="007E0854">
        <w:rPr>
          <w:iCs/>
          <w:color w:val="auto"/>
          <w:sz w:val="20"/>
        </w:rPr>
        <w:t>a</w:t>
      </w:r>
      <w:r w:rsidRPr="007E0854">
        <w:rPr>
          <w:iCs/>
          <w:sz w:val="20"/>
        </w:rPr>
        <w:t xml:space="preserve"> wonderful place. </w:t>
      </w:r>
    </w:p>
    <w:p w14:paraId="3A5D9D6C" w14:textId="77777777" w:rsidR="0091555B" w:rsidRPr="007E0854" w:rsidRDefault="0091555B" w:rsidP="0091555B">
      <w:pPr>
        <w:pStyle w:val="BlockText"/>
        <w:ind w:right="18"/>
        <w:rPr>
          <w:iCs/>
          <w:sz w:val="20"/>
        </w:rPr>
      </w:pPr>
      <w:r w:rsidRPr="007E0854">
        <w:rPr>
          <w:iCs/>
          <w:sz w:val="20"/>
        </w:rPr>
        <w:t> </w:t>
      </w:r>
    </w:p>
    <w:p w14:paraId="4312C100" w14:textId="77777777" w:rsidR="0091555B" w:rsidRPr="007E0854" w:rsidRDefault="0091555B" w:rsidP="0091555B">
      <w:pPr>
        <w:pStyle w:val="BlockText"/>
        <w:ind w:left="0" w:right="18"/>
        <w:rPr>
          <w:iCs/>
          <w:sz w:val="20"/>
        </w:rPr>
      </w:pPr>
      <w:r w:rsidRPr="007E0854">
        <w:rPr>
          <w:iCs/>
          <w:sz w:val="20"/>
        </w:rPr>
        <w:t xml:space="preserve">Sincerely, </w:t>
      </w:r>
    </w:p>
    <w:p w14:paraId="57D72CB1" w14:textId="64327C4B" w:rsidR="0091555B" w:rsidRPr="007E0854" w:rsidRDefault="0091555B" w:rsidP="0091555B">
      <w:pPr>
        <w:pStyle w:val="BlockText"/>
        <w:ind w:left="0" w:right="18"/>
        <w:rPr>
          <w:iCs/>
          <w:sz w:val="20"/>
        </w:rPr>
      </w:pPr>
    </w:p>
    <w:p w14:paraId="7FD7319E" w14:textId="77777777" w:rsidR="0040619A" w:rsidRPr="007E0854" w:rsidRDefault="0040619A" w:rsidP="0091555B">
      <w:pPr>
        <w:pStyle w:val="BlockText"/>
        <w:ind w:left="0" w:right="18"/>
        <w:rPr>
          <w:iCs/>
          <w:sz w:val="20"/>
        </w:rPr>
      </w:pPr>
    </w:p>
    <w:p w14:paraId="58C84426" w14:textId="1A679642" w:rsidR="0091555B" w:rsidRPr="007E0854" w:rsidRDefault="0091555B" w:rsidP="0091555B">
      <w:pPr>
        <w:pStyle w:val="BlockText"/>
        <w:ind w:left="0" w:right="18"/>
        <w:rPr>
          <w:iCs/>
          <w:sz w:val="20"/>
        </w:rPr>
      </w:pPr>
      <w:r w:rsidRPr="007E0854">
        <w:rPr>
          <w:iCs/>
          <w:sz w:val="20"/>
        </w:rPr>
        <w:t xml:space="preserve">Mrs. Jensen </w:t>
      </w:r>
    </w:p>
    <w:p w14:paraId="12FC1C0D" w14:textId="4D7D7320" w:rsidR="00AE62D2" w:rsidRPr="007E0854" w:rsidRDefault="00AE62D2" w:rsidP="0091555B">
      <w:pPr>
        <w:pStyle w:val="BlockText"/>
        <w:ind w:left="0" w:right="18"/>
        <w:rPr>
          <w:iCs/>
          <w:sz w:val="20"/>
        </w:rPr>
      </w:pPr>
      <w:r w:rsidRPr="007E0854">
        <w:rPr>
          <w:iCs/>
          <w:sz w:val="20"/>
        </w:rPr>
        <w:t>Head of Lower School</w:t>
      </w:r>
    </w:p>
    <w:p w14:paraId="60B6826B" w14:textId="4F4F1FDC" w:rsidR="00AE62D2" w:rsidRPr="007E0854" w:rsidRDefault="00AE62D2" w:rsidP="0091555B">
      <w:pPr>
        <w:pStyle w:val="BlockText"/>
        <w:ind w:left="0" w:right="18"/>
        <w:rPr>
          <w:iCs/>
          <w:sz w:val="20"/>
        </w:rPr>
      </w:pPr>
      <w:r w:rsidRPr="007E0854">
        <w:rPr>
          <w:iCs/>
          <w:sz w:val="20"/>
        </w:rPr>
        <w:t>Cincinnati Country Day School</w:t>
      </w:r>
    </w:p>
    <w:p w14:paraId="15EB4CE9" w14:textId="167ADFAA" w:rsidR="0091555B" w:rsidRPr="007E0854" w:rsidRDefault="0091555B" w:rsidP="0091555B">
      <w:pPr>
        <w:pStyle w:val="BlockText"/>
        <w:ind w:right="18"/>
        <w:rPr>
          <w:i/>
          <w:iCs/>
          <w:sz w:val="20"/>
        </w:rPr>
      </w:pPr>
      <w:r w:rsidRPr="007E0854">
        <w:rPr>
          <w:i/>
          <w:iCs/>
          <w:sz w:val="20"/>
        </w:rPr>
        <w:t> </w:t>
      </w:r>
    </w:p>
    <w:p w14:paraId="02E34AD6" w14:textId="64BAB18E" w:rsidR="0091555B" w:rsidRDefault="0091555B" w:rsidP="0091555B">
      <w:pPr>
        <w:pStyle w:val="BlockText"/>
        <w:ind w:right="18"/>
        <w:rPr>
          <w:i/>
          <w:iCs/>
          <w:sz w:val="20"/>
        </w:rPr>
      </w:pPr>
    </w:p>
    <w:p w14:paraId="02BB4AEA" w14:textId="6635AC2D" w:rsidR="0091555B" w:rsidRDefault="0091555B" w:rsidP="0091555B">
      <w:pPr>
        <w:rPr>
          <w:rFonts w:ascii="Arial" w:hAnsi="Arial" w:cs="Arial"/>
          <w:b/>
          <w:sz w:val="24"/>
          <w:szCs w:val="24"/>
        </w:rPr>
      </w:pPr>
    </w:p>
    <w:p w14:paraId="341B2AE5" w14:textId="114956EE" w:rsidR="0091555B" w:rsidRDefault="0091555B" w:rsidP="0091555B">
      <w:pPr>
        <w:rPr>
          <w:rFonts w:ascii="Arial" w:hAnsi="Arial" w:cs="Arial"/>
          <w:b/>
          <w:sz w:val="24"/>
          <w:szCs w:val="24"/>
        </w:rPr>
      </w:pPr>
    </w:p>
    <w:p w14:paraId="4598A3BB" w14:textId="0BCE0A6A" w:rsidR="0091555B" w:rsidRDefault="0091555B" w:rsidP="0091555B">
      <w:pPr>
        <w:rPr>
          <w:rFonts w:ascii="Arial" w:hAnsi="Arial" w:cs="Arial"/>
          <w:b/>
          <w:sz w:val="24"/>
          <w:szCs w:val="24"/>
        </w:rPr>
      </w:pPr>
    </w:p>
    <w:p w14:paraId="7A7230F0" w14:textId="09CC5C61" w:rsidR="0091555B" w:rsidRDefault="0091555B" w:rsidP="0091555B">
      <w:pPr>
        <w:rPr>
          <w:rFonts w:ascii="Arial" w:hAnsi="Arial" w:cs="Arial"/>
          <w:b/>
          <w:sz w:val="24"/>
          <w:szCs w:val="24"/>
        </w:rPr>
      </w:pPr>
    </w:p>
    <w:p w14:paraId="0000AC04" w14:textId="34D3C077" w:rsidR="0091555B" w:rsidRDefault="0091555B" w:rsidP="0091555B">
      <w:pPr>
        <w:rPr>
          <w:rFonts w:ascii="Arial" w:hAnsi="Arial" w:cs="Arial"/>
          <w:b/>
          <w:sz w:val="24"/>
          <w:szCs w:val="24"/>
        </w:rPr>
      </w:pPr>
    </w:p>
    <w:p w14:paraId="3A8B52C0" w14:textId="0DF255E3" w:rsidR="0091555B" w:rsidRDefault="0091555B" w:rsidP="0091555B">
      <w:pPr>
        <w:rPr>
          <w:rFonts w:ascii="Arial" w:hAnsi="Arial" w:cs="Arial"/>
          <w:b/>
          <w:sz w:val="24"/>
          <w:szCs w:val="24"/>
        </w:rPr>
      </w:pPr>
    </w:p>
    <w:p w14:paraId="24D5998B" w14:textId="31702630" w:rsidR="0091555B" w:rsidRDefault="0091555B" w:rsidP="0091555B">
      <w:pPr>
        <w:rPr>
          <w:rFonts w:ascii="Arial" w:hAnsi="Arial" w:cs="Arial"/>
          <w:b/>
          <w:sz w:val="24"/>
          <w:szCs w:val="24"/>
        </w:rPr>
      </w:pPr>
    </w:p>
    <w:p w14:paraId="3675DE39" w14:textId="62DB01ED" w:rsidR="0091555B" w:rsidRDefault="0091555B" w:rsidP="0091555B">
      <w:pPr>
        <w:rPr>
          <w:rFonts w:ascii="Arial" w:hAnsi="Arial" w:cs="Arial"/>
          <w:b/>
          <w:sz w:val="24"/>
          <w:szCs w:val="24"/>
        </w:rPr>
      </w:pPr>
    </w:p>
    <w:p w14:paraId="06E5DD68" w14:textId="3B6B9F5F" w:rsidR="0091555B" w:rsidRDefault="0091555B" w:rsidP="0091555B">
      <w:pPr>
        <w:rPr>
          <w:rFonts w:ascii="Arial" w:hAnsi="Arial" w:cs="Arial"/>
          <w:b/>
          <w:sz w:val="24"/>
          <w:szCs w:val="24"/>
        </w:rPr>
      </w:pPr>
    </w:p>
    <w:p w14:paraId="2ACDC905" w14:textId="33A57F90" w:rsidR="0091555B" w:rsidRDefault="0091555B" w:rsidP="0091555B">
      <w:pPr>
        <w:rPr>
          <w:rFonts w:ascii="Arial" w:hAnsi="Arial" w:cs="Arial"/>
          <w:b/>
          <w:sz w:val="24"/>
          <w:szCs w:val="24"/>
        </w:rPr>
      </w:pPr>
    </w:p>
    <w:p w14:paraId="6F1B7A5F" w14:textId="0C327E29" w:rsidR="0091555B" w:rsidRDefault="0091555B" w:rsidP="0091555B">
      <w:pPr>
        <w:rPr>
          <w:rFonts w:ascii="Arial" w:hAnsi="Arial" w:cs="Arial"/>
          <w:b/>
          <w:sz w:val="24"/>
          <w:szCs w:val="24"/>
        </w:rPr>
      </w:pPr>
    </w:p>
    <w:p w14:paraId="081E90E3" w14:textId="17A90B77" w:rsidR="0091555B" w:rsidRDefault="0091555B" w:rsidP="0091555B">
      <w:pPr>
        <w:rPr>
          <w:rFonts w:ascii="Arial" w:hAnsi="Arial" w:cs="Arial"/>
          <w:b/>
          <w:sz w:val="24"/>
          <w:szCs w:val="24"/>
        </w:rPr>
      </w:pPr>
    </w:p>
    <w:p w14:paraId="4B299425" w14:textId="152526F6" w:rsidR="0091555B" w:rsidRDefault="0091555B" w:rsidP="0091555B">
      <w:pPr>
        <w:rPr>
          <w:rFonts w:ascii="Arial" w:hAnsi="Arial" w:cs="Arial"/>
          <w:b/>
          <w:sz w:val="24"/>
          <w:szCs w:val="24"/>
        </w:rPr>
      </w:pPr>
    </w:p>
    <w:p w14:paraId="7E407A17" w14:textId="64F28A22" w:rsidR="00344324" w:rsidRDefault="00344324" w:rsidP="0091555B">
      <w:pPr>
        <w:rPr>
          <w:rFonts w:ascii="Arial" w:hAnsi="Arial" w:cs="Arial"/>
          <w:b/>
          <w:sz w:val="24"/>
          <w:szCs w:val="24"/>
        </w:rPr>
      </w:pPr>
    </w:p>
    <w:p w14:paraId="690A0DAA" w14:textId="795502B6" w:rsidR="0064610E" w:rsidRDefault="0064610E" w:rsidP="0040619A">
      <w:pPr>
        <w:spacing w:after="160" w:line="259" w:lineRule="auto"/>
        <w:rPr>
          <w:rFonts w:ascii="Arial" w:hAnsi="Arial" w:cs="Arial"/>
          <w:bCs/>
        </w:rPr>
      </w:pPr>
    </w:p>
    <w:p w14:paraId="6D60BAEA" w14:textId="77777777" w:rsidR="007E0854" w:rsidRDefault="0040619A" w:rsidP="004E7B31">
      <w:pPr>
        <w:rPr>
          <w:rFonts w:ascii="Arial" w:hAnsi="Arial" w:cs="Arial"/>
          <w:bCs/>
        </w:rPr>
      </w:pPr>
      <w:r>
        <w:rPr>
          <w:rFonts w:ascii="Arial" w:hAnsi="Arial" w:cs="Arial"/>
          <w:bCs/>
        </w:rPr>
        <w:br/>
      </w:r>
      <w:r>
        <w:rPr>
          <w:rFonts w:ascii="Arial" w:hAnsi="Arial" w:cs="Arial"/>
          <w:bCs/>
        </w:rPr>
        <w:br/>
      </w:r>
    </w:p>
    <w:p w14:paraId="2C91D4BF" w14:textId="77777777" w:rsidR="007E0854" w:rsidRDefault="007E0854" w:rsidP="004E7B31">
      <w:pPr>
        <w:rPr>
          <w:rFonts w:ascii="Arial" w:hAnsi="Arial" w:cs="Arial"/>
          <w:bCs/>
        </w:rPr>
      </w:pPr>
    </w:p>
    <w:p w14:paraId="709F3F99" w14:textId="77777777" w:rsidR="007E0854" w:rsidRDefault="007E0854" w:rsidP="004E7B31">
      <w:pPr>
        <w:rPr>
          <w:rFonts w:ascii="Arial" w:hAnsi="Arial" w:cs="Arial"/>
          <w:bCs/>
        </w:rPr>
      </w:pPr>
    </w:p>
    <w:p w14:paraId="4C533C5E" w14:textId="77777777" w:rsidR="007E0854" w:rsidRDefault="007E0854" w:rsidP="004E7B31">
      <w:pPr>
        <w:rPr>
          <w:rFonts w:ascii="Arial" w:hAnsi="Arial" w:cs="Arial"/>
          <w:bCs/>
        </w:rPr>
      </w:pPr>
    </w:p>
    <w:p w14:paraId="1B156850" w14:textId="77777777" w:rsidR="007E0854" w:rsidRDefault="007E0854" w:rsidP="004E7B31">
      <w:pPr>
        <w:rPr>
          <w:rFonts w:ascii="Arial" w:hAnsi="Arial" w:cs="Arial"/>
          <w:bCs/>
        </w:rPr>
      </w:pPr>
    </w:p>
    <w:p w14:paraId="412C8C41" w14:textId="303FCFD8" w:rsidR="0064610E" w:rsidRPr="0093487B" w:rsidRDefault="0040619A" w:rsidP="004E7B31">
      <w:pPr>
        <w:rPr>
          <w:rFonts w:ascii="Arial" w:hAnsi="Arial" w:cs="Arial"/>
          <w:bCs/>
        </w:rPr>
      </w:pPr>
      <w:r>
        <w:rPr>
          <w:rFonts w:ascii="Arial" w:hAnsi="Arial" w:cs="Arial"/>
          <w:bCs/>
        </w:rPr>
        <w:br/>
      </w:r>
      <w:r>
        <w:rPr>
          <w:rFonts w:ascii="Arial" w:hAnsi="Arial" w:cs="Arial"/>
          <w:bCs/>
        </w:rPr>
        <w:br/>
      </w:r>
      <w:r>
        <w:rPr>
          <w:rFonts w:ascii="Arial" w:hAnsi="Arial" w:cs="Arial"/>
          <w:bCs/>
        </w:rPr>
        <w:br/>
      </w:r>
    </w:p>
    <w:p w14:paraId="619DFB3D" w14:textId="61E65EE7" w:rsidR="002431ED" w:rsidRPr="008F2EB2" w:rsidRDefault="002431ED" w:rsidP="004E7B31">
      <w:pPr>
        <w:jc w:val="center"/>
        <w:rPr>
          <w:rFonts w:ascii="Arial" w:hAnsi="Arial" w:cs="Arial"/>
          <w:b/>
          <w:sz w:val="24"/>
          <w:szCs w:val="24"/>
        </w:rPr>
      </w:pPr>
      <w:r w:rsidRPr="008F2EB2">
        <w:rPr>
          <w:rFonts w:ascii="Arial" w:hAnsi="Arial" w:cs="Arial"/>
          <w:b/>
          <w:sz w:val="24"/>
          <w:szCs w:val="24"/>
        </w:rPr>
        <w:lastRenderedPageBreak/>
        <w:t>COMMUNITY</w:t>
      </w:r>
    </w:p>
    <w:p w14:paraId="6AD0BC77" w14:textId="77777777" w:rsidR="002431ED" w:rsidRPr="0093487B" w:rsidRDefault="002431ED" w:rsidP="004E7B31">
      <w:pPr>
        <w:spacing w:line="276" w:lineRule="auto"/>
        <w:rPr>
          <w:rFonts w:ascii="Arial" w:hAnsi="Arial" w:cs="Arial"/>
        </w:rPr>
      </w:pPr>
    </w:p>
    <w:p w14:paraId="61EBC79B" w14:textId="0ABFE553" w:rsidR="002431ED" w:rsidRPr="0093487B" w:rsidRDefault="002431ED" w:rsidP="002431ED">
      <w:pPr>
        <w:spacing w:line="276" w:lineRule="auto"/>
        <w:rPr>
          <w:rFonts w:ascii="Arial" w:hAnsi="Arial" w:cs="Arial"/>
          <w:b/>
        </w:rPr>
      </w:pPr>
      <w:r w:rsidRPr="0093487B">
        <w:rPr>
          <w:rFonts w:ascii="Arial" w:hAnsi="Arial" w:cs="Arial"/>
          <w:b/>
        </w:rPr>
        <w:t>BEHAVIOR/DISCIPLINE</w:t>
      </w:r>
    </w:p>
    <w:p w14:paraId="2D556225" w14:textId="77777777" w:rsidR="002431ED" w:rsidRPr="0093487B" w:rsidRDefault="002431ED" w:rsidP="002431ED">
      <w:pPr>
        <w:spacing w:line="276" w:lineRule="auto"/>
        <w:rPr>
          <w:rFonts w:ascii="Arial" w:hAnsi="Arial" w:cs="Arial"/>
          <w:color w:val="4472C4" w:themeColor="accent1"/>
        </w:rPr>
      </w:pPr>
      <w:r w:rsidRPr="0093487B">
        <w:rPr>
          <w:rFonts w:ascii="Arial" w:hAnsi="Arial" w:cs="Arial"/>
          <w:color w:val="4472C4" w:themeColor="accent1"/>
        </w:rPr>
        <w:t xml:space="preserve">School Wide </w:t>
      </w:r>
    </w:p>
    <w:p w14:paraId="3FA3014E" w14:textId="77777777" w:rsidR="002431ED" w:rsidRPr="0093487B" w:rsidRDefault="002431ED" w:rsidP="002431ED">
      <w:pPr>
        <w:spacing w:line="276" w:lineRule="auto"/>
        <w:rPr>
          <w:rFonts w:ascii="Arial" w:hAnsi="Arial" w:cs="Arial"/>
          <w:color w:val="000000"/>
        </w:rPr>
      </w:pPr>
      <w:r w:rsidRPr="0093487B">
        <w:rPr>
          <w:rFonts w:ascii="Arial" w:hAnsi="Arial" w:cs="Arial"/>
          <w:color w:val="000000"/>
        </w:rPr>
        <w:t xml:space="preserve">Founded on a firm belief in the integrity of the individual and a student’s capacity for self-governance, the Lower School strives to maintain an atmosphere of trust, cooperation, and mutual support and respect. In doing so, we expect our students to be kind and take responsibility for their actions. Through the teaching of our character virtues, the Lower School values honesty, open and sincere dialogue, and a healthy respect for divergent views. We reinforce sensitivity for the good of the community and ask all community members to take responsibility for one’s behavior and learn from any missteps that are taken along the way. Instilling positive character traits is a continuous process that is never done and greatly influenced by the environment in which one takes part in the experience. </w:t>
      </w:r>
    </w:p>
    <w:p w14:paraId="6B75DB55" w14:textId="77777777" w:rsidR="002431ED" w:rsidRPr="0093487B" w:rsidRDefault="002431ED" w:rsidP="002431ED">
      <w:pPr>
        <w:spacing w:line="276" w:lineRule="auto"/>
        <w:rPr>
          <w:rFonts w:ascii="Arial" w:hAnsi="Arial" w:cs="Arial"/>
          <w:color w:val="000000"/>
        </w:rPr>
      </w:pPr>
    </w:p>
    <w:p w14:paraId="236C4F74" w14:textId="03847643" w:rsidR="002431ED" w:rsidRPr="0093487B" w:rsidRDefault="002431ED" w:rsidP="002431ED">
      <w:pPr>
        <w:spacing w:line="276" w:lineRule="auto"/>
        <w:rPr>
          <w:rFonts w:ascii="Arial" w:hAnsi="Arial" w:cs="Arial"/>
        </w:rPr>
      </w:pPr>
      <w:r w:rsidRPr="0093487B">
        <w:rPr>
          <w:rFonts w:ascii="Arial" w:hAnsi="Arial" w:cs="Arial"/>
          <w:color w:val="000000"/>
        </w:rPr>
        <w:t xml:space="preserve">Teachers routinely communicate with students regarding their behavior. The Lower School generally believes that the younger the student, the more the student has to learn about how to behave in a group setting through trial and error with direct feedback from those around them. Every correction does not warrant a consequence or a conversation with parents. Repeated violations of school expectations, however, or even a single significant violation will likely generate a conversation with parents or guardians and possibly school administration. </w:t>
      </w:r>
      <w:r w:rsidRPr="0093487B">
        <w:rPr>
          <w:rFonts w:ascii="Arial" w:hAnsi="Arial" w:cs="Arial"/>
        </w:rPr>
        <w:t>We stress growth with intrinsic gratification rather than punitive actions.  Whenever possible the school will institute logical consequences that are respectful, relevant, and reasonable.</w:t>
      </w:r>
    </w:p>
    <w:p w14:paraId="0D30ED7C" w14:textId="77777777" w:rsidR="002431ED" w:rsidRPr="0093487B" w:rsidRDefault="002431ED" w:rsidP="002431ED">
      <w:pPr>
        <w:spacing w:line="276" w:lineRule="auto"/>
        <w:rPr>
          <w:rFonts w:ascii="Arial" w:hAnsi="Arial" w:cs="Arial"/>
          <w:b/>
        </w:rPr>
      </w:pPr>
    </w:p>
    <w:p w14:paraId="29136772" w14:textId="77777777" w:rsidR="002431ED" w:rsidRPr="0093487B" w:rsidRDefault="002431ED" w:rsidP="002431ED">
      <w:pPr>
        <w:spacing w:line="276" w:lineRule="auto"/>
        <w:rPr>
          <w:rFonts w:ascii="Arial" w:hAnsi="Arial" w:cs="Arial"/>
          <w:color w:val="4472C4" w:themeColor="accent1"/>
        </w:rPr>
      </w:pPr>
      <w:r w:rsidRPr="0093487B">
        <w:rPr>
          <w:rFonts w:ascii="Arial" w:hAnsi="Arial" w:cs="Arial"/>
          <w:color w:val="4472C4" w:themeColor="accent1"/>
        </w:rPr>
        <w:t xml:space="preserve">Hallways and Common Areas </w:t>
      </w:r>
    </w:p>
    <w:p w14:paraId="68743922" w14:textId="77777777" w:rsidR="002431ED" w:rsidRPr="0093487B" w:rsidRDefault="002431ED" w:rsidP="002431ED">
      <w:pPr>
        <w:spacing w:line="276" w:lineRule="auto"/>
        <w:rPr>
          <w:rFonts w:ascii="Arial" w:hAnsi="Arial" w:cs="Arial"/>
        </w:rPr>
      </w:pPr>
      <w:r w:rsidRPr="0093487B">
        <w:rPr>
          <w:rFonts w:ascii="Arial" w:hAnsi="Arial" w:cs="Arial"/>
        </w:rPr>
        <w:t xml:space="preserve">Students are expected to speak to others using respectful and appropriate language. Obscenity, name-calling, and profanity are not permitted. When occupying common spaces, students should demonstrate actions and a volume that respects others in the area and maintains the integrity of the space. Common areas should always be left in the same manner as they were found or better. </w:t>
      </w:r>
    </w:p>
    <w:p w14:paraId="4DC0BA72" w14:textId="77777777" w:rsidR="002431ED" w:rsidRPr="0093487B" w:rsidRDefault="002431ED" w:rsidP="002431ED">
      <w:pPr>
        <w:spacing w:line="276" w:lineRule="auto"/>
        <w:rPr>
          <w:rFonts w:ascii="Arial" w:hAnsi="Arial" w:cs="Arial"/>
        </w:rPr>
      </w:pPr>
    </w:p>
    <w:p w14:paraId="75BD933C" w14:textId="77777777" w:rsidR="002431ED" w:rsidRPr="0093487B" w:rsidRDefault="002431ED" w:rsidP="002431ED">
      <w:pPr>
        <w:spacing w:line="276" w:lineRule="auto"/>
        <w:rPr>
          <w:rFonts w:ascii="Arial" w:hAnsi="Arial" w:cs="Arial"/>
        </w:rPr>
      </w:pPr>
      <w:r w:rsidRPr="0093487B">
        <w:rPr>
          <w:rFonts w:ascii="Arial" w:hAnsi="Arial" w:cs="Arial"/>
        </w:rPr>
        <w:t xml:space="preserve">For safety reasons, we ask that children do not climb on the Bortz Risers. The stairs should be used to enter the risers and reading loft. </w:t>
      </w:r>
    </w:p>
    <w:p w14:paraId="04C64D40" w14:textId="77777777" w:rsidR="002431ED" w:rsidRPr="0093487B" w:rsidRDefault="002431ED" w:rsidP="002431ED">
      <w:pPr>
        <w:spacing w:line="276" w:lineRule="auto"/>
        <w:rPr>
          <w:rFonts w:ascii="Arial" w:hAnsi="Arial" w:cs="Arial"/>
        </w:rPr>
      </w:pPr>
    </w:p>
    <w:p w14:paraId="468E4BD1" w14:textId="77777777" w:rsidR="002431ED" w:rsidRPr="0093487B" w:rsidRDefault="002431ED" w:rsidP="002431ED">
      <w:pPr>
        <w:spacing w:line="276" w:lineRule="auto"/>
        <w:rPr>
          <w:rFonts w:ascii="Arial" w:hAnsi="Arial" w:cs="Arial"/>
        </w:rPr>
      </w:pPr>
      <w:r w:rsidRPr="0093487B">
        <w:rPr>
          <w:rFonts w:ascii="Arial" w:hAnsi="Arial" w:cs="Arial"/>
          <w:color w:val="4472C4" w:themeColor="accent1"/>
        </w:rPr>
        <w:t>Classroom</w:t>
      </w:r>
      <w:r w:rsidRPr="0093487B">
        <w:rPr>
          <w:rFonts w:ascii="Arial" w:hAnsi="Arial" w:cs="Arial"/>
        </w:rPr>
        <w:t xml:space="preserve"> </w:t>
      </w:r>
    </w:p>
    <w:p w14:paraId="5BFF7A46" w14:textId="77777777" w:rsidR="002431ED" w:rsidRPr="0093487B" w:rsidRDefault="002431ED" w:rsidP="002431ED">
      <w:pPr>
        <w:spacing w:line="276" w:lineRule="auto"/>
        <w:rPr>
          <w:rFonts w:ascii="Arial" w:hAnsi="Arial" w:cs="Arial"/>
        </w:rPr>
      </w:pPr>
      <w:r w:rsidRPr="0093487B">
        <w:rPr>
          <w:rFonts w:ascii="Arial" w:hAnsi="Arial" w:cs="Arial"/>
        </w:rPr>
        <w:t>At the beginning of the school year, each teacher will hold discussions with their class to establish expectations and norms within the individual classrooms.  The students will actively participate in determining appropriate behavior as well as consequences for inappropriate actions.</w:t>
      </w:r>
    </w:p>
    <w:p w14:paraId="7302B81A" w14:textId="77777777" w:rsidR="002431ED" w:rsidRPr="0093487B" w:rsidRDefault="002431ED" w:rsidP="002431ED">
      <w:pPr>
        <w:spacing w:line="276" w:lineRule="auto"/>
        <w:rPr>
          <w:rFonts w:ascii="Arial" w:hAnsi="Arial" w:cs="Arial"/>
        </w:rPr>
      </w:pPr>
    </w:p>
    <w:p w14:paraId="4A5DB422" w14:textId="77777777" w:rsidR="002431ED" w:rsidRPr="00AA13FB" w:rsidRDefault="002431ED" w:rsidP="002431ED">
      <w:pPr>
        <w:spacing w:line="276" w:lineRule="auto"/>
        <w:rPr>
          <w:rFonts w:ascii="Arial" w:hAnsi="Arial" w:cs="Arial"/>
          <w:color w:val="4472C4" w:themeColor="accent1"/>
        </w:rPr>
      </w:pPr>
      <w:r w:rsidRPr="00AA13FB">
        <w:rPr>
          <w:rFonts w:ascii="Arial" w:hAnsi="Arial" w:cs="Arial"/>
          <w:color w:val="4472C4" w:themeColor="accent1"/>
        </w:rPr>
        <w:t xml:space="preserve">Playground </w:t>
      </w:r>
    </w:p>
    <w:p w14:paraId="07D44B68" w14:textId="40222682" w:rsidR="002431ED" w:rsidRPr="00AA13FB" w:rsidRDefault="002431ED" w:rsidP="002431ED">
      <w:pPr>
        <w:spacing w:line="276" w:lineRule="auto"/>
        <w:rPr>
          <w:rFonts w:ascii="Arial" w:hAnsi="Arial" w:cs="Arial"/>
        </w:rPr>
      </w:pPr>
      <w:r w:rsidRPr="00AA13FB">
        <w:rPr>
          <w:rFonts w:ascii="Arial" w:hAnsi="Arial" w:cs="Arial"/>
        </w:rPr>
        <w:t>Every student is expected to conduct themselves in a safe</w:t>
      </w:r>
      <w:r w:rsidR="00711642" w:rsidRPr="00AA13FB">
        <w:rPr>
          <w:rFonts w:ascii="Arial" w:hAnsi="Arial" w:cs="Arial"/>
        </w:rPr>
        <w:t>, responsible</w:t>
      </w:r>
      <w:r w:rsidR="004D1754" w:rsidRPr="00AA13FB">
        <w:rPr>
          <w:rFonts w:ascii="Arial" w:hAnsi="Arial" w:cs="Arial"/>
        </w:rPr>
        <w:t>,</w:t>
      </w:r>
      <w:r w:rsidRPr="00AA13FB">
        <w:rPr>
          <w:rFonts w:ascii="Arial" w:hAnsi="Arial" w:cs="Arial"/>
        </w:rPr>
        <w:t xml:space="preserve"> and respectful manner. Teacher</w:t>
      </w:r>
      <w:r w:rsidR="004D1754" w:rsidRPr="00AA13FB">
        <w:rPr>
          <w:rFonts w:ascii="Arial" w:hAnsi="Arial" w:cs="Arial"/>
        </w:rPr>
        <w:t>s are responsible for clearly defining play area boundaries with their students</w:t>
      </w:r>
      <w:r w:rsidR="00580E9C" w:rsidRPr="00AA13FB">
        <w:rPr>
          <w:rFonts w:ascii="Arial" w:hAnsi="Arial" w:cs="Arial"/>
        </w:rPr>
        <w:t xml:space="preserve"> and are available to students during outdoor </w:t>
      </w:r>
      <w:r w:rsidR="00BD2440" w:rsidRPr="00AA13FB">
        <w:rPr>
          <w:rFonts w:ascii="Arial" w:hAnsi="Arial" w:cs="Arial"/>
        </w:rPr>
        <w:t>time</w:t>
      </w:r>
      <w:r w:rsidR="004D1754" w:rsidRPr="00AA13FB">
        <w:rPr>
          <w:rFonts w:ascii="Arial" w:hAnsi="Arial" w:cs="Arial"/>
        </w:rPr>
        <w:t xml:space="preserve">. Students are expected to adhere to set boundaries and return to </w:t>
      </w:r>
      <w:r w:rsidR="00ED1458" w:rsidRPr="00AA13FB">
        <w:rPr>
          <w:rFonts w:ascii="Arial" w:hAnsi="Arial" w:cs="Arial"/>
        </w:rPr>
        <w:t>the</w:t>
      </w:r>
      <w:r w:rsidR="004D1754" w:rsidRPr="00AA13FB">
        <w:rPr>
          <w:rFonts w:ascii="Arial" w:hAnsi="Arial" w:cs="Arial"/>
        </w:rPr>
        <w:t xml:space="preserve"> program</w:t>
      </w:r>
      <w:r w:rsidR="004C4485" w:rsidRPr="00AA13FB">
        <w:rPr>
          <w:rFonts w:ascii="Arial" w:hAnsi="Arial" w:cs="Arial"/>
        </w:rPr>
        <w:t>’s</w:t>
      </w:r>
      <w:r w:rsidR="004D1754" w:rsidRPr="00AA13FB">
        <w:rPr>
          <w:rFonts w:ascii="Arial" w:hAnsi="Arial" w:cs="Arial"/>
        </w:rPr>
        <w:t xml:space="preserve"> designated meeting spot when recess is over. Students</w:t>
      </w:r>
      <w:r w:rsidRPr="00AA13FB">
        <w:rPr>
          <w:rFonts w:ascii="Arial" w:hAnsi="Arial" w:cs="Arial"/>
        </w:rPr>
        <w:t xml:space="preserve"> are expected to play fairly, take turns, demonstrate good sportsmanship, and use all equipment properly and safely.  </w:t>
      </w:r>
    </w:p>
    <w:p w14:paraId="765D7A18" w14:textId="77777777" w:rsidR="002431ED" w:rsidRPr="00AA13FB" w:rsidRDefault="002431ED" w:rsidP="002431ED">
      <w:pPr>
        <w:spacing w:line="276" w:lineRule="auto"/>
        <w:rPr>
          <w:rFonts w:ascii="Arial" w:hAnsi="Arial" w:cs="Arial"/>
        </w:rPr>
      </w:pPr>
    </w:p>
    <w:p w14:paraId="7B21D616" w14:textId="77777777" w:rsidR="002431ED" w:rsidRPr="00AA13FB" w:rsidRDefault="002431ED" w:rsidP="002431ED">
      <w:pPr>
        <w:spacing w:line="276" w:lineRule="auto"/>
        <w:rPr>
          <w:rFonts w:ascii="Arial" w:hAnsi="Arial" w:cs="Arial"/>
        </w:rPr>
      </w:pPr>
      <w:r w:rsidRPr="00AA13FB">
        <w:rPr>
          <w:rFonts w:ascii="Arial" w:hAnsi="Arial" w:cs="Arial"/>
        </w:rPr>
        <w:t>The following actions on the playground are not permitted:</w:t>
      </w:r>
    </w:p>
    <w:p w14:paraId="5C1F156F" w14:textId="77777777" w:rsidR="002431ED" w:rsidRPr="00AA13FB" w:rsidRDefault="002431ED" w:rsidP="00704D4F">
      <w:pPr>
        <w:numPr>
          <w:ilvl w:val="0"/>
          <w:numId w:val="12"/>
        </w:numPr>
        <w:spacing w:line="276" w:lineRule="auto"/>
        <w:rPr>
          <w:rFonts w:ascii="Arial" w:hAnsi="Arial" w:cs="Arial"/>
        </w:rPr>
      </w:pPr>
      <w:r w:rsidRPr="00AA13FB">
        <w:rPr>
          <w:rFonts w:ascii="Arial" w:hAnsi="Arial" w:cs="Arial"/>
        </w:rPr>
        <w:t>Throwing non-sporting objects, including sand, rocks, or sticks</w:t>
      </w:r>
    </w:p>
    <w:p w14:paraId="2F861E83" w14:textId="77777777" w:rsidR="002431ED" w:rsidRPr="00AA13FB" w:rsidRDefault="002431ED" w:rsidP="00704D4F">
      <w:pPr>
        <w:numPr>
          <w:ilvl w:val="0"/>
          <w:numId w:val="12"/>
        </w:numPr>
        <w:spacing w:line="276" w:lineRule="auto"/>
        <w:rPr>
          <w:rFonts w:ascii="Arial" w:hAnsi="Arial" w:cs="Arial"/>
        </w:rPr>
      </w:pPr>
      <w:r w:rsidRPr="00AA13FB">
        <w:rPr>
          <w:rFonts w:ascii="Arial" w:hAnsi="Arial" w:cs="Arial"/>
        </w:rPr>
        <w:t>Using equipment in a manner for which it is not designed</w:t>
      </w:r>
    </w:p>
    <w:p w14:paraId="474D639A" w14:textId="23D9FA88" w:rsidR="002431ED" w:rsidRPr="00C50997" w:rsidRDefault="002431ED" w:rsidP="00704D4F">
      <w:pPr>
        <w:numPr>
          <w:ilvl w:val="0"/>
          <w:numId w:val="12"/>
        </w:numPr>
        <w:spacing w:line="276" w:lineRule="auto"/>
        <w:rPr>
          <w:rFonts w:ascii="Arial" w:hAnsi="Arial" w:cs="Arial"/>
          <w:b/>
        </w:rPr>
      </w:pPr>
      <w:r w:rsidRPr="00AA13FB">
        <w:rPr>
          <w:rFonts w:ascii="Arial" w:hAnsi="Arial" w:cs="Arial"/>
        </w:rPr>
        <w:t>Intentionally choosing not to adhere to the CCDS Codes of Conduct and/or established rules</w:t>
      </w:r>
    </w:p>
    <w:p w14:paraId="7C6D054D" w14:textId="77777777" w:rsidR="00C50997" w:rsidRPr="00AA13FB" w:rsidRDefault="00C50997" w:rsidP="00C50997">
      <w:pPr>
        <w:spacing w:line="276" w:lineRule="auto"/>
        <w:ind w:left="630"/>
        <w:rPr>
          <w:rFonts w:ascii="Arial" w:hAnsi="Arial" w:cs="Arial"/>
          <w:b/>
        </w:rPr>
      </w:pPr>
    </w:p>
    <w:p w14:paraId="3C8C3948" w14:textId="77777777" w:rsidR="00902117" w:rsidRPr="0093487B" w:rsidRDefault="00902117" w:rsidP="002431ED">
      <w:pPr>
        <w:spacing w:line="276" w:lineRule="auto"/>
        <w:rPr>
          <w:rFonts w:ascii="Arial" w:hAnsi="Arial" w:cs="Arial"/>
        </w:rPr>
      </w:pPr>
    </w:p>
    <w:p w14:paraId="47904112" w14:textId="77777777" w:rsidR="002431ED" w:rsidRPr="0093487B" w:rsidRDefault="002431ED" w:rsidP="002431ED">
      <w:pPr>
        <w:spacing w:line="276" w:lineRule="auto"/>
        <w:rPr>
          <w:rFonts w:ascii="Arial" w:hAnsi="Arial" w:cs="Arial"/>
          <w:color w:val="4472C4" w:themeColor="accent1"/>
        </w:rPr>
      </w:pPr>
      <w:r w:rsidRPr="0093487B">
        <w:rPr>
          <w:rFonts w:ascii="Arial" w:hAnsi="Arial" w:cs="Arial"/>
          <w:color w:val="4472C4" w:themeColor="accent1"/>
        </w:rPr>
        <w:lastRenderedPageBreak/>
        <w:t xml:space="preserve">Dining Terrace </w:t>
      </w:r>
    </w:p>
    <w:p w14:paraId="041D28C8" w14:textId="77777777" w:rsidR="002431ED" w:rsidRPr="0093487B" w:rsidRDefault="002431ED" w:rsidP="002431ED">
      <w:pPr>
        <w:spacing w:line="276" w:lineRule="auto"/>
        <w:rPr>
          <w:rFonts w:ascii="Arial" w:hAnsi="Arial" w:cs="Arial"/>
        </w:rPr>
      </w:pPr>
      <w:r w:rsidRPr="0093487B">
        <w:rPr>
          <w:rFonts w:ascii="Arial" w:hAnsi="Arial" w:cs="Arial"/>
        </w:rPr>
        <w:t xml:space="preserve">We understand and promote the social connections and joy that comes from gathering together for meals. During such gatherings it is important to remember that we share spaces with other divisions and must be respectful of others working and learning. Students should maintain appropriate manners and actions that are conducive with eating and food service areas. Students are expected to talk quietly and keep movement throughout the space to a minimum.  When finished, students are expected to clean up after themselves and check the area around them.  </w:t>
      </w:r>
    </w:p>
    <w:p w14:paraId="6DB240F1" w14:textId="77777777" w:rsidR="002431ED" w:rsidRPr="0093487B" w:rsidRDefault="002431ED" w:rsidP="002431ED">
      <w:pPr>
        <w:spacing w:line="276" w:lineRule="auto"/>
        <w:rPr>
          <w:rFonts w:ascii="Arial" w:hAnsi="Arial" w:cs="Arial"/>
        </w:rPr>
      </w:pPr>
    </w:p>
    <w:p w14:paraId="6A7257E8" w14:textId="77777777" w:rsidR="002431ED" w:rsidRPr="0093487B" w:rsidRDefault="002431ED" w:rsidP="002431ED">
      <w:pPr>
        <w:spacing w:line="276" w:lineRule="auto"/>
        <w:rPr>
          <w:rFonts w:ascii="Arial" w:hAnsi="Arial" w:cs="Arial"/>
          <w:color w:val="4472C4" w:themeColor="accent1"/>
        </w:rPr>
      </w:pPr>
      <w:r w:rsidRPr="0093487B">
        <w:rPr>
          <w:rFonts w:ascii="Arial" w:hAnsi="Arial" w:cs="Arial"/>
          <w:color w:val="4472C4" w:themeColor="accent1"/>
        </w:rPr>
        <w:t xml:space="preserve">Bus </w:t>
      </w:r>
    </w:p>
    <w:p w14:paraId="3FA350F3" w14:textId="77777777" w:rsidR="002431ED" w:rsidRPr="0093487B" w:rsidRDefault="002431ED" w:rsidP="002431ED">
      <w:pPr>
        <w:spacing w:line="276" w:lineRule="auto"/>
        <w:rPr>
          <w:rFonts w:ascii="Arial" w:hAnsi="Arial" w:cs="Arial"/>
        </w:rPr>
      </w:pPr>
      <w:r w:rsidRPr="0093487B">
        <w:rPr>
          <w:rFonts w:ascii="Arial" w:hAnsi="Arial" w:cs="Arial"/>
        </w:rPr>
        <w:t>Students using public or private bus service are under the supervision of and are directly supervised by, the bus driver.  The driver has the authority to enforce the established regulations of bus conduct.  Disorderly conduct or refusal to follow directions established by the bus driver are sufficient reasons for refusal of transportation services. General rules for bus behavior are as follows:</w:t>
      </w:r>
    </w:p>
    <w:p w14:paraId="776542CE" w14:textId="77777777" w:rsidR="002431ED" w:rsidRPr="0093487B" w:rsidRDefault="002431ED" w:rsidP="00704D4F">
      <w:pPr>
        <w:pStyle w:val="ListParagraph"/>
        <w:numPr>
          <w:ilvl w:val="0"/>
          <w:numId w:val="11"/>
        </w:numPr>
        <w:spacing w:line="276" w:lineRule="auto"/>
        <w:rPr>
          <w:rFonts w:ascii="Arial" w:hAnsi="Arial" w:cs="Arial"/>
        </w:rPr>
      </w:pPr>
      <w:r w:rsidRPr="0093487B">
        <w:rPr>
          <w:rFonts w:ascii="Arial" w:hAnsi="Arial" w:cs="Arial"/>
        </w:rPr>
        <w:t>Be cooperative with the bus driver</w:t>
      </w:r>
    </w:p>
    <w:p w14:paraId="02C0D273" w14:textId="77777777" w:rsidR="002431ED" w:rsidRPr="0093487B" w:rsidRDefault="002431ED" w:rsidP="00704D4F">
      <w:pPr>
        <w:pStyle w:val="ListParagraph"/>
        <w:numPr>
          <w:ilvl w:val="0"/>
          <w:numId w:val="10"/>
        </w:numPr>
        <w:spacing w:line="276" w:lineRule="auto"/>
        <w:rPr>
          <w:rFonts w:ascii="Arial" w:hAnsi="Arial" w:cs="Arial"/>
        </w:rPr>
      </w:pPr>
      <w:r w:rsidRPr="0093487B">
        <w:rPr>
          <w:rFonts w:ascii="Arial" w:hAnsi="Arial" w:cs="Arial"/>
        </w:rPr>
        <w:t>Be respectful of others</w:t>
      </w:r>
    </w:p>
    <w:p w14:paraId="3A5631C3" w14:textId="77777777" w:rsidR="002431ED" w:rsidRPr="0093487B" w:rsidRDefault="002431ED" w:rsidP="00704D4F">
      <w:pPr>
        <w:pStyle w:val="ListParagraph"/>
        <w:numPr>
          <w:ilvl w:val="0"/>
          <w:numId w:val="10"/>
        </w:numPr>
        <w:spacing w:line="276" w:lineRule="auto"/>
        <w:rPr>
          <w:rFonts w:ascii="Arial" w:hAnsi="Arial" w:cs="Arial"/>
        </w:rPr>
      </w:pPr>
      <w:r w:rsidRPr="0093487B">
        <w:rPr>
          <w:rFonts w:ascii="Arial" w:hAnsi="Arial" w:cs="Arial"/>
        </w:rPr>
        <w:t>Remain seated</w:t>
      </w:r>
    </w:p>
    <w:p w14:paraId="17BFD139" w14:textId="77777777" w:rsidR="002431ED" w:rsidRPr="0093487B" w:rsidRDefault="002431ED" w:rsidP="00704D4F">
      <w:pPr>
        <w:pStyle w:val="ListParagraph"/>
        <w:numPr>
          <w:ilvl w:val="0"/>
          <w:numId w:val="10"/>
        </w:numPr>
        <w:spacing w:line="276" w:lineRule="auto"/>
        <w:rPr>
          <w:rFonts w:ascii="Arial" w:hAnsi="Arial" w:cs="Arial"/>
        </w:rPr>
      </w:pPr>
      <w:r w:rsidRPr="0093487B">
        <w:rPr>
          <w:rFonts w:ascii="Arial" w:hAnsi="Arial" w:cs="Arial"/>
        </w:rPr>
        <w:t>Keep head, hands, and feet inside the bus and away from others</w:t>
      </w:r>
    </w:p>
    <w:p w14:paraId="34CA37D9" w14:textId="77777777" w:rsidR="002431ED" w:rsidRPr="0093487B" w:rsidRDefault="002431ED" w:rsidP="00704D4F">
      <w:pPr>
        <w:pStyle w:val="ListParagraph"/>
        <w:numPr>
          <w:ilvl w:val="0"/>
          <w:numId w:val="10"/>
        </w:numPr>
        <w:spacing w:line="276" w:lineRule="auto"/>
        <w:rPr>
          <w:rFonts w:ascii="Arial" w:hAnsi="Arial" w:cs="Arial"/>
        </w:rPr>
      </w:pPr>
      <w:r w:rsidRPr="0093487B">
        <w:rPr>
          <w:rFonts w:ascii="Arial" w:hAnsi="Arial" w:cs="Arial"/>
        </w:rPr>
        <w:t>Eating and drinking are not permitted</w:t>
      </w:r>
    </w:p>
    <w:p w14:paraId="4CCD45E4" w14:textId="77777777" w:rsidR="002431ED" w:rsidRPr="0093487B" w:rsidRDefault="002431ED" w:rsidP="002431ED">
      <w:pPr>
        <w:spacing w:line="276" w:lineRule="auto"/>
        <w:rPr>
          <w:rFonts w:ascii="Arial" w:hAnsi="Arial" w:cs="Arial"/>
        </w:rPr>
      </w:pPr>
    </w:p>
    <w:p w14:paraId="79FF0F4C" w14:textId="77777777" w:rsidR="002431ED" w:rsidRPr="0093487B" w:rsidRDefault="002431ED" w:rsidP="002431ED">
      <w:pPr>
        <w:pStyle w:val="Title"/>
        <w:spacing w:line="276" w:lineRule="auto"/>
        <w:jc w:val="left"/>
        <w:rPr>
          <w:rFonts w:ascii="Arial" w:hAnsi="Arial" w:cs="Arial"/>
          <w:b w:val="0"/>
          <w:color w:val="4472C4" w:themeColor="accent1"/>
          <w:sz w:val="20"/>
          <w:szCs w:val="20"/>
        </w:rPr>
      </w:pPr>
      <w:r w:rsidRPr="0093487B">
        <w:rPr>
          <w:rFonts w:ascii="Arial" w:hAnsi="Arial" w:cs="Arial"/>
          <w:b w:val="0"/>
          <w:color w:val="4472C4" w:themeColor="accent1"/>
          <w:sz w:val="20"/>
          <w:szCs w:val="20"/>
        </w:rPr>
        <w:t>Reactive Discipline</w:t>
      </w:r>
    </w:p>
    <w:p w14:paraId="48FABDC9" w14:textId="77777777" w:rsidR="002431ED" w:rsidRPr="0093487B" w:rsidRDefault="002431ED" w:rsidP="002431ED">
      <w:pPr>
        <w:spacing w:line="276" w:lineRule="auto"/>
        <w:rPr>
          <w:rFonts w:ascii="Arial" w:hAnsi="Arial" w:cs="Arial"/>
        </w:rPr>
      </w:pPr>
      <w:r w:rsidRPr="0093487B">
        <w:rPr>
          <w:rFonts w:ascii="Arial" w:hAnsi="Arial" w:cs="Arial"/>
        </w:rPr>
        <w:t xml:space="preserve">In cases when the school does need to respond to a student’s misconduct, it will make every effort to match the consequence to the action. Such actions may include, but are not limited to, the following: </w:t>
      </w:r>
    </w:p>
    <w:p w14:paraId="564FA681"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Immediate correction of behavior</w:t>
      </w:r>
    </w:p>
    <w:p w14:paraId="48B37E93"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 xml:space="preserve">Fixing the infraction – “Apology of Action” </w:t>
      </w:r>
    </w:p>
    <w:p w14:paraId="290BB3D5"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Loss of privilege</w:t>
      </w:r>
    </w:p>
    <w:p w14:paraId="40FEB178"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Thinking time – time away from group or activity</w:t>
      </w:r>
    </w:p>
    <w:p w14:paraId="05EB2030"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Sent home for the remainder of the day</w:t>
      </w:r>
    </w:p>
    <w:p w14:paraId="283E91E1"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Administrative follow-up</w:t>
      </w:r>
    </w:p>
    <w:p w14:paraId="036F204F"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 xml:space="preserve">Incident report written </w:t>
      </w:r>
    </w:p>
    <w:p w14:paraId="593739AF"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Call to Parents or Guardians</w:t>
      </w:r>
    </w:p>
    <w:p w14:paraId="36ACD740"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 xml:space="preserve">Meeting </w:t>
      </w:r>
    </w:p>
    <w:p w14:paraId="1FCA8293"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Behavior Modification Plan</w:t>
      </w:r>
    </w:p>
    <w:p w14:paraId="37001074" w14:textId="77777777" w:rsidR="002431ED" w:rsidRPr="0093487B" w:rsidRDefault="002431ED" w:rsidP="00704D4F">
      <w:pPr>
        <w:pStyle w:val="ListParagraph"/>
        <w:numPr>
          <w:ilvl w:val="0"/>
          <w:numId w:val="2"/>
        </w:numPr>
        <w:spacing w:line="276" w:lineRule="auto"/>
        <w:rPr>
          <w:rFonts w:ascii="Arial" w:hAnsi="Arial" w:cs="Arial"/>
        </w:rPr>
      </w:pPr>
      <w:r w:rsidRPr="0093487B">
        <w:rPr>
          <w:rFonts w:ascii="Arial" w:hAnsi="Arial" w:cs="Arial"/>
        </w:rPr>
        <w:t>Suspension</w:t>
      </w:r>
    </w:p>
    <w:p w14:paraId="1883FDD2" w14:textId="77777777" w:rsidR="002431ED" w:rsidRPr="0093487B" w:rsidRDefault="002431ED" w:rsidP="002431ED">
      <w:pPr>
        <w:pStyle w:val="ListParagraph"/>
        <w:spacing w:line="276" w:lineRule="auto"/>
        <w:rPr>
          <w:rFonts w:ascii="Arial" w:hAnsi="Arial" w:cs="Arial"/>
        </w:rPr>
      </w:pPr>
    </w:p>
    <w:p w14:paraId="1AAD264D" w14:textId="77777777" w:rsidR="002431ED" w:rsidRPr="0093487B" w:rsidRDefault="002431ED" w:rsidP="002431ED">
      <w:pPr>
        <w:spacing w:line="276" w:lineRule="auto"/>
        <w:rPr>
          <w:rFonts w:ascii="Arial" w:hAnsi="Arial" w:cs="Arial"/>
        </w:rPr>
      </w:pPr>
      <w:r w:rsidRPr="0093487B">
        <w:rPr>
          <w:rFonts w:ascii="Arial" w:hAnsi="Arial" w:cs="Arial"/>
        </w:rPr>
        <w:t xml:space="preserve">While the primary goal for any disciplinary action is modification of the student’s behavior, students will be asked to take responsibility for their actions and accept the consequences, anticipated or not. </w:t>
      </w:r>
    </w:p>
    <w:p w14:paraId="7FA3169C" w14:textId="77777777" w:rsidR="002431ED" w:rsidRPr="0093487B" w:rsidRDefault="002431ED" w:rsidP="002431ED">
      <w:pPr>
        <w:spacing w:line="276" w:lineRule="auto"/>
        <w:rPr>
          <w:rFonts w:ascii="Arial" w:hAnsi="Arial" w:cs="Arial"/>
        </w:rPr>
      </w:pPr>
    </w:p>
    <w:p w14:paraId="2EA7592E" w14:textId="57E9EDC3" w:rsidR="002431ED" w:rsidRDefault="002431ED" w:rsidP="002431ED">
      <w:pPr>
        <w:spacing w:line="276" w:lineRule="auto"/>
        <w:rPr>
          <w:rFonts w:ascii="Arial" w:hAnsi="Arial" w:cs="Arial"/>
        </w:rPr>
      </w:pPr>
      <w:r w:rsidRPr="0093487B">
        <w:rPr>
          <w:rFonts w:ascii="Arial" w:hAnsi="Arial" w:cs="Arial"/>
        </w:rPr>
        <w:t xml:space="preserve">A student’s enrollment at Cincinnati Country Day School is contingent on being a positive member of the community. Continuous behaviors that compromise the integrity of the learning environment for others may result in the termination of enrollment.   </w:t>
      </w:r>
    </w:p>
    <w:p w14:paraId="4453496D" w14:textId="4A34B08A" w:rsidR="006B3C08" w:rsidRDefault="006B3C08" w:rsidP="002431ED">
      <w:pPr>
        <w:spacing w:line="276" w:lineRule="auto"/>
        <w:rPr>
          <w:rFonts w:ascii="Arial" w:hAnsi="Arial" w:cs="Arial"/>
        </w:rPr>
      </w:pPr>
    </w:p>
    <w:p w14:paraId="6BAF667F" w14:textId="77777777" w:rsidR="006B3C08" w:rsidRPr="0093487B" w:rsidRDefault="006B3C08" w:rsidP="006B3C08">
      <w:pPr>
        <w:spacing w:line="276" w:lineRule="auto"/>
        <w:rPr>
          <w:rFonts w:ascii="Arial" w:hAnsi="Arial" w:cs="Arial"/>
          <w:color w:val="4472C4" w:themeColor="accent1"/>
        </w:rPr>
      </w:pPr>
      <w:r w:rsidRPr="0093487B">
        <w:rPr>
          <w:rFonts w:ascii="Arial" w:hAnsi="Arial" w:cs="Arial"/>
          <w:color w:val="4472C4" w:themeColor="accent1"/>
        </w:rPr>
        <w:t>Parent Involvement</w:t>
      </w:r>
    </w:p>
    <w:p w14:paraId="5748EEF2" w14:textId="5EB3FCF2" w:rsidR="006B3C08" w:rsidRPr="0093487B" w:rsidRDefault="006B3C08" w:rsidP="006B3C08">
      <w:pPr>
        <w:spacing w:line="276" w:lineRule="auto"/>
        <w:rPr>
          <w:rFonts w:ascii="Arial" w:hAnsi="Arial" w:cs="Arial"/>
        </w:rPr>
      </w:pPr>
      <w:r w:rsidRPr="0093487B">
        <w:rPr>
          <w:rFonts w:ascii="Arial" w:hAnsi="Arial" w:cs="Arial"/>
        </w:rPr>
        <w:t xml:space="preserve">A primary goal for the Lower School is to instill behaviors that are reflective of a good citizen even when no one is watching or present. A goal at Cincinnati Country Day School is for students to be able to stand on their own two feet and self-govern. In order for this goal to be achieved, students need to experience the cause and effect of their own choices and actions. At an early age, we will begin to empower students to take responsibility for their actions and manage themselves. We trust that students will prove themselves responsible to get themselves where they need to be and take care of their belongings. </w:t>
      </w:r>
    </w:p>
    <w:p w14:paraId="2403A98F" w14:textId="77777777" w:rsidR="006B3C08" w:rsidRPr="0093487B" w:rsidRDefault="006B3C08" w:rsidP="006B3C08">
      <w:pPr>
        <w:spacing w:line="276" w:lineRule="auto"/>
        <w:rPr>
          <w:rFonts w:ascii="Arial" w:hAnsi="Arial" w:cs="Arial"/>
        </w:rPr>
      </w:pPr>
      <w:r w:rsidRPr="0093487B">
        <w:rPr>
          <w:rFonts w:ascii="Arial" w:hAnsi="Arial" w:cs="Arial"/>
        </w:rPr>
        <w:lastRenderedPageBreak/>
        <w:t xml:space="preserve">Students are frequently reminded of our expectations and the character traits we value as a community through assemblies, classroom lessons, role modeling, and daily discussions. It is helpful when students have the same expectations at home or when accompanied by their parents as they do during the school day. We expect parents to adhere to the rules and expectations defined by the school. Parents are expected to model appropriate behaviors and language when on campus with their children, remembering at all times, that not only their own child but other students are watching and learning from them. </w:t>
      </w:r>
    </w:p>
    <w:p w14:paraId="3B8C9F27" w14:textId="77777777" w:rsidR="006B3C08" w:rsidRPr="0093487B" w:rsidRDefault="006B3C08" w:rsidP="006B3C08">
      <w:pPr>
        <w:spacing w:line="276" w:lineRule="auto"/>
        <w:rPr>
          <w:rFonts w:ascii="Arial" w:hAnsi="Arial" w:cs="Arial"/>
        </w:rPr>
      </w:pPr>
    </w:p>
    <w:p w14:paraId="1CC26A98" w14:textId="77777777" w:rsidR="006B3C08" w:rsidRPr="0093487B" w:rsidRDefault="006B3C08" w:rsidP="006B3C08">
      <w:pPr>
        <w:spacing w:line="276" w:lineRule="auto"/>
        <w:rPr>
          <w:rFonts w:ascii="Arial" w:hAnsi="Arial" w:cs="Arial"/>
        </w:rPr>
      </w:pPr>
      <w:r w:rsidRPr="0093487B">
        <w:rPr>
          <w:rFonts w:ascii="Arial" w:hAnsi="Arial" w:cs="Arial"/>
        </w:rPr>
        <w:t xml:space="preserve">Should a serious discipline problem arise, parents will be informed and fully consulted at the earliest opportunity. If necessary, a behavior modification plan will be established by teachers, parents, and administration. </w:t>
      </w:r>
      <w:r w:rsidRPr="0093487B">
        <w:rPr>
          <w:rFonts w:ascii="Arial" w:hAnsi="Arial" w:cs="Arial"/>
          <w:b/>
          <w:bCs/>
        </w:rPr>
        <w:t>Unusual Incident Forms</w:t>
      </w:r>
      <w:r w:rsidRPr="0093487B">
        <w:rPr>
          <w:rFonts w:ascii="Arial" w:hAnsi="Arial" w:cs="Arial"/>
        </w:rPr>
        <w:t xml:space="preserve"> may be used as documentation for recurring discipline issues. </w:t>
      </w:r>
    </w:p>
    <w:p w14:paraId="6980115F" w14:textId="77777777" w:rsidR="006B3C08" w:rsidRPr="0093487B" w:rsidRDefault="006B3C08" w:rsidP="006B3C08">
      <w:pPr>
        <w:spacing w:line="276" w:lineRule="auto"/>
        <w:rPr>
          <w:rFonts w:ascii="Arial" w:hAnsi="Arial" w:cs="Arial"/>
        </w:rPr>
      </w:pPr>
    </w:p>
    <w:p w14:paraId="62658515" w14:textId="05284BBC" w:rsidR="006B3C08" w:rsidRPr="0093487B" w:rsidRDefault="006B3C08" w:rsidP="002431ED">
      <w:pPr>
        <w:spacing w:line="276" w:lineRule="auto"/>
        <w:rPr>
          <w:rFonts w:ascii="Arial" w:hAnsi="Arial" w:cs="Arial"/>
        </w:rPr>
      </w:pPr>
      <w:r w:rsidRPr="0093487B">
        <w:rPr>
          <w:rFonts w:ascii="Arial" w:hAnsi="Arial" w:cs="Arial"/>
        </w:rPr>
        <w:t>The school reserves the right to communicate with the community regarding disciplinary policies or actions taken as a result of an infraction. The school will honor the confidentiality of its students and will not comment about specific individuals involved in incidents that require disciplinary action.</w:t>
      </w:r>
    </w:p>
    <w:p w14:paraId="026C210B" w14:textId="093C5401" w:rsidR="002431ED" w:rsidRPr="0093487B" w:rsidRDefault="002431ED" w:rsidP="002431ED">
      <w:pPr>
        <w:spacing w:line="276" w:lineRule="auto"/>
        <w:rPr>
          <w:rFonts w:ascii="Arial" w:hAnsi="Arial" w:cs="Arial"/>
        </w:rPr>
      </w:pPr>
    </w:p>
    <w:p w14:paraId="4C3F377B" w14:textId="77777777" w:rsidR="002431ED" w:rsidRPr="0093487B" w:rsidRDefault="002431ED" w:rsidP="002431ED">
      <w:pPr>
        <w:spacing w:line="276" w:lineRule="auto"/>
        <w:rPr>
          <w:rFonts w:ascii="Arial" w:hAnsi="Arial" w:cs="Arial"/>
          <w:b/>
        </w:rPr>
      </w:pPr>
      <w:r w:rsidRPr="0093487B">
        <w:rPr>
          <w:rFonts w:ascii="Arial" w:hAnsi="Arial" w:cs="Arial"/>
          <w:b/>
        </w:rPr>
        <w:t xml:space="preserve">Birthdays, Parties, and Social Events </w:t>
      </w:r>
    </w:p>
    <w:p w14:paraId="3040398F" w14:textId="77777777" w:rsidR="002431ED" w:rsidRPr="0093487B" w:rsidRDefault="002431ED" w:rsidP="002431ED">
      <w:pPr>
        <w:spacing w:line="276" w:lineRule="auto"/>
        <w:rPr>
          <w:rFonts w:ascii="Arial" w:hAnsi="Arial" w:cs="Arial"/>
        </w:rPr>
      </w:pPr>
      <w:r w:rsidRPr="0093487B">
        <w:rPr>
          <w:rFonts w:ascii="Arial" w:hAnsi="Arial" w:cs="Arial"/>
        </w:rPr>
        <w:t>Teachers will work with PA reps when planning special celebrations and will acknowledge a child’s birthday in subtle but special ways.  Students may choose to bring in a simple “nut free” snack to share with their classmates.  Parents should confirm the date and snack with their child’s teacher at least 24 hours in advance.  Classroom catered/special lunches (pizza, etc.) can present challenges with our schedule and students and are not permitted.   Deliveries of flowers, balloons, or other gifts for students are not appropriate in the Lower School, and if they occur, they will be re-routed to the home address.</w:t>
      </w:r>
    </w:p>
    <w:p w14:paraId="2AECEE8E" w14:textId="77777777" w:rsidR="002431ED" w:rsidRPr="0093487B" w:rsidRDefault="002431ED" w:rsidP="002431ED">
      <w:pPr>
        <w:spacing w:line="276" w:lineRule="auto"/>
        <w:rPr>
          <w:rFonts w:ascii="Arial" w:hAnsi="Arial" w:cs="Arial"/>
        </w:rPr>
      </w:pPr>
    </w:p>
    <w:p w14:paraId="5E887BA0" w14:textId="77777777" w:rsidR="002431ED" w:rsidRPr="0093487B" w:rsidRDefault="002431ED" w:rsidP="002431ED">
      <w:pPr>
        <w:spacing w:line="276" w:lineRule="auto"/>
        <w:rPr>
          <w:rFonts w:ascii="Arial" w:hAnsi="Arial" w:cs="Arial"/>
        </w:rPr>
      </w:pPr>
      <w:r w:rsidRPr="0093487B">
        <w:rPr>
          <w:rFonts w:ascii="Arial" w:hAnsi="Arial" w:cs="Arial"/>
        </w:rPr>
        <w:t xml:space="preserve">An alternative to bringing in a food item to celebrate a child’s birthday is participating in our Birthday Book Program. Parties held away from school which do not include all members of a particular class or gender should not be discussed or planned at school to avoid hurting children’s feelings.  We realize that it can be difficult to invite a whole class to a party and request that you model sensitivity to others’ feelings. If you do not invite the whole class, we strongly suggest that you limit the invitations to a very small number of children. Inviting everyone in the class except for one or two children is unacceptable.  </w:t>
      </w:r>
      <w:r w:rsidRPr="0093487B">
        <w:rPr>
          <w:rFonts w:ascii="Arial" w:hAnsi="Arial" w:cs="Arial"/>
          <w:b/>
        </w:rPr>
        <w:t>Invitations should be mailed.  Do not bring invitations to school to hand out.</w:t>
      </w:r>
      <w:r w:rsidRPr="0093487B">
        <w:rPr>
          <w:rFonts w:ascii="Arial" w:hAnsi="Arial" w:cs="Arial"/>
        </w:rPr>
        <w:t xml:space="preserve"> </w:t>
      </w:r>
    </w:p>
    <w:p w14:paraId="34FB9240" w14:textId="77777777" w:rsidR="002431ED" w:rsidRPr="0093487B" w:rsidRDefault="002431ED" w:rsidP="002431ED">
      <w:pPr>
        <w:spacing w:line="276" w:lineRule="auto"/>
        <w:rPr>
          <w:rFonts w:ascii="Arial" w:hAnsi="Arial" w:cs="Arial"/>
        </w:rPr>
      </w:pPr>
    </w:p>
    <w:p w14:paraId="32267505" w14:textId="77777777" w:rsidR="002431ED" w:rsidRPr="0093487B" w:rsidRDefault="002431ED" w:rsidP="002431ED">
      <w:pPr>
        <w:spacing w:line="276" w:lineRule="auto"/>
        <w:rPr>
          <w:rFonts w:ascii="Arial" w:hAnsi="Arial" w:cs="Arial"/>
        </w:rPr>
      </w:pPr>
      <w:r w:rsidRPr="0093487B">
        <w:rPr>
          <w:rFonts w:ascii="Arial" w:hAnsi="Arial" w:cs="Arial"/>
        </w:rPr>
        <w:t>Out of consideration for others, please do not bring presents to school even if a party is scheduled immediately after the school day.  We ask that parents do not pick up groups of children at school for parties.</w:t>
      </w:r>
    </w:p>
    <w:p w14:paraId="08641D82" w14:textId="77777777" w:rsidR="002431ED" w:rsidRPr="0093487B" w:rsidRDefault="002431ED" w:rsidP="002431ED">
      <w:pPr>
        <w:spacing w:line="276" w:lineRule="auto"/>
        <w:rPr>
          <w:rFonts w:ascii="Arial" w:hAnsi="Arial" w:cs="Arial"/>
        </w:rPr>
      </w:pPr>
    </w:p>
    <w:p w14:paraId="03CCABCB" w14:textId="50AF6C1D" w:rsidR="002431ED" w:rsidRPr="0093487B" w:rsidRDefault="002431ED" w:rsidP="002431ED">
      <w:pPr>
        <w:spacing w:line="276" w:lineRule="auto"/>
        <w:rPr>
          <w:rFonts w:ascii="Arial" w:hAnsi="Arial" w:cs="Arial"/>
        </w:rPr>
      </w:pPr>
      <w:r w:rsidRPr="0093487B">
        <w:rPr>
          <w:rFonts w:ascii="Arial" w:hAnsi="Arial" w:cs="Arial"/>
        </w:rPr>
        <w:t>Any questions regarding parties and celebrations not mentioned under our guidelines should be brought to the attention of the Head of Lower School. Children should be reminded not to discuss parties at school, and parents are encouraged to also model this behavior.  Please be considerate.</w:t>
      </w:r>
    </w:p>
    <w:p w14:paraId="6A6F55E6" w14:textId="77777777" w:rsidR="002431ED" w:rsidRPr="0093487B" w:rsidRDefault="002431ED" w:rsidP="002431ED">
      <w:pPr>
        <w:spacing w:line="276" w:lineRule="auto"/>
        <w:rPr>
          <w:rFonts w:ascii="Arial" w:hAnsi="Arial" w:cs="Arial"/>
        </w:rPr>
      </w:pPr>
    </w:p>
    <w:p w14:paraId="207F6359" w14:textId="77777777" w:rsidR="00C24979" w:rsidRPr="0093487B" w:rsidRDefault="00C24979" w:rsidP="00C24979">
      <w:pPr>
        <w:spacing w:line="276" w:lineRule="auto"/>
        <w:rPr>
          <w:rFonts w:ascii="Arial" w:hAnsi="Arial" w:cs="Arial"/>
          <w:b/>
        </w:rPr>
      </w:pPr>
      <w:r w:rsidRPr="0093487B">
        <w:rPr>
          <w:rFonts w:ascii="Arial" w:hAnsi="Arial" w:cs="Arial"/>
          <w:b/>
        </w:rPr>
        <w:t>Communication</w:t>
      </w:r>
    </w:p>
    <w:p w14:paraId="5213078D" w14:textId="77777777" w:rsidR="00C24979" w:rsidRPr="0093487B" w:rsidRDefault="00C24979" w:rsidP="00C24979">
      <w:pPr>
        <w:spacing w:line="276" w:lineRule="auto"/>
        <w:rPr>
          <w:rFonts w:ascii="Arial" w:hAnsi="Arial" w:cs="Arial"/>
        </w:rPr>
      </w:pPr>
      <w:r w:rsidRPr="0093487B">
        <w:rPr>
          <w:rFonts w:ascii="Arial" w:hAnsi="Arial" w:cs="Arial"/>
        </w:rPr>
        <w:t>The home-school connection is a vital component to each student’s educational success.  The educational program is most effective when parents and the school work in agreement to support homework, school attendance, and student conduct policies. It is helpful to keep communication with teachers open and for students to have clear expectations of our educational program.</w:t>
      </w:r>
    </w:p>
    <w:p w14:paraId="3BE22F5A" w14:textId="77777777" w:rsidR="00343366" w:rsidRPr="0093487B" w:rsidRDefault="00343366" w:rsidP="00C24979">
      <w:pPr>
        <w:spacing w:line="276" w:lineRule="auto"/>
        <w:rPr>
          <w:rFonts w:ascii="Arial" w:hAnsi="Arial" w:cs="Arial"/>
          <w:b/>
        </w:rPr>
      </w:pPr>
    </w:p>
    <w:p w14:paraId="64C1EA77" w14:textId="77777777" w:rsidR="00C24979" w:rsidRPr="0093487B" w:rsidRDefault="00C24979" w:rsidP="00C24979">
      <w:pPr>
        <w:spacing w:line="276" w:lineRule="auto"/>
        <w:rPr>
          <w:rFonts w:ascii="Arial" w:hAnsi="Arial" w:cs="Arial"/>
          <w:color w:val="4472C4" w:themeColor="accent1"/>
        </w:rPr>
      </w:pPr>
      <w:r w:rsidRPr="0093487B">
        <w:rPr>
          <w:rFonts w:ascii="Arial" w:hAnsi="Arial" w:cs="Arial"/>
          <w:color w:val="4472C4" w:themeColor="accent1"/>
        </w:rPr>
        <w:t>Conferences</w:t>
      </w:r>
    </w:p>
    <w:p w14:paraId="450F74D3" w14:textId="3126E6F2" w:rsidR="00C24979" w:rsidRDefault="00C24979" w:rsidP="00C24979">
      <w:pPr>
        <w:spacing w:line="276" w:lineRule="auto"/>
        <w:rPr>
          <w:rFonts w:ascii="Arial" w:hAnsi="Arial" w:cs="Arial"/>
        </w:rPr>
      </w:pPr>
      <w:r w:rsidRPr="0093487B">
        <w:rPr>
          <w:rFonts w:ascii="Arial" w:hAnsi="Arial" w:cs="Arial"/>
        </w:rPr>
        <w:t>Two formal conferences are planned for parent-teacher exchanges in November and March.</w:t>
      </w:r>
    </w:p>
    <w:p w14:paraId="3C769EA4" w14:textId="77777777" w:rsidR="00104B2B" w:rsidRPr="00104B2B" w:rsidRDefault="00104B2B" w:rsidP="00C24979">
      <w:pPr>
        <w:spacing w:line="276" w:lineRule="auto"/>
        <w:rPr>
          <w:rFonts w:ascii="Arial" w:hAnsi="Arial" w:cs="Arial"/>
        </w:rPr>
      </w:pPr>
    </w:p>
    <w:p w14:paraId="7D018E8D" w14:textId="27D55325" w:rsidR="00C24979" w:rsidRPr="0093487B" w:rsidRDefault="00C24979" w:rsidP="00C24979">
      <w:pPr>
        <w:spacing w:line="276" w:lineRule="auto"/>
        <w:rPr>
          <w:rFonts w:ascii="Arial" w:hAnsi="Arial" w:cs="Arial"/>
        </w:rPr>
      </w:pPr>
      <w:r w:rsidRPr="00AA13FB">
        <w:rPr>
          <w:rFonts w:ascii="Arial" w:hAnsi="Arial" w:cs="Arial"/>
          <w:color w:val="4472C4" w:themeColor="accent1"/>
        </w:rPr>
        <w:lastRenderedPageBreak/>
        <w:t>Seesaw</w:t>
      </w:r>
      <w:r w:rsidRPr="00AA13FB">
        <w:rPr>
          <w:rFonts w:ascii="Arial" w:hAnsi="Arial" w:cs="Arial"/>
          <w:color w:val="4472C4" w:themeColor="accent1"/>
        </w:rPr>
        <w:br/>
      </w:r>
      <w:r w:rsidR="00682D31" w:rsidRPr="006E2FF5">
        <w:rPr>
          <w:rFonts w:ascii="Arial" w:hAnsi="Arial" w:cs="Arial"/>
        </w:rPr>
        <w:t>The Lower School utilizes the Seesaw online platform as its primary tool for documenting and sharing student work and experiences with families. This creative learning journal captures and reflects student learning and keeps families updated and informed of important happenings in our division.  Lower School teachers use Seesaw as the main source of communication for photos, newsletters and announcements. All family members interested in staying informed with a student’s school experience should have the Seesaw app downloaded onto their phone or sign in on the Seesaw website. Seesaw allows up to ten family members to connect with each child’s journal.  Lead teachers will send a written or email invitation for parents to join a child’s journal.</w:t>
      </w:r>
    </w:p>
    <w:p w14:paraId="3FC6B780" w14:textId="77777777" w:rsidR="00C24979" w:rsidRPr="0093487B" w:rsidRDefault="00C24979" w:rsidP="00C24979">
      <w:pPr>
        <w:spacing w:line="276" w:lineRule="auto"/>
        <w:rPr>
          <w:rFonts w:ascii="Arial" w:hAnsi="Arial" w:cs="Arial"/>
        </w:rPr>
      </w:pPr>
    </w:p>
    <w:p w14:paraId="4F45D2C2" w14:textId="77777777" w:rsidR="00C24979" w:rsidRPr="0093487B" w:rsidRDefault="00C24979" w:rsidP="00C24979">
      <w:pPr>
        <w:spacing w:line="276" w:lineRule="auto"/>
        <w:rPr>
          <w:rFonts w:ascii="Arial" w:hAnsi="Arial" w:cs="Arial"/>
          <w:b/>
          <w:bCs/>
          <w:color w:val="000000"/>
        </w:rPr>
      </w:pPr>
      <w:r w:rsidRPr="0093487B">
        <w:rPr>
          <w:rFonts w:ascii="Arial" w:hAnsi="Arial" w:cs="Arial"/>
          <w:b/>
        </w:rPr>
        <w:t>Dress</w:t>
      </w:r>
    </w:p>
    <w:p w14:paraId="44B34108" w14:textId="77777777" w:rsidR="00C24979" w:rsidRPr="0093487B" w:rsidRDefault="00C24979" w:rsidP="00C24979">
      <w:pPr>
        <w:spacing w:line="276" w:lineRule="auto"/>
        <w:rPr>
          <w:rFonts w:ascii="Arial" w:hAnsi="Arial" w:cs="Arial"/>
          <w:color w:val="000000"/>
        </w:rPr>
      </w:pPr>
      <w:r w:rsidRPr="0093487B">
        <w:rPr>
          <w:rFonts w:ascii="Arial" w:hAnsi="Arial" w:cs="Arial"/>
          <w:color w:val="000000"/>
        </w:rPr>
        <w:t xml:space="preserve">Students should be dressed appropriately for the weather and in clothing that is suitable for active, hands-on learning.  Clothing should support independence in dressing and toileting.  Keep in mind that students will have daily opportunities to participate in art, movement, sensory, and outdoor activities.  </w:t>
      </w:r>
    </w:p>
    <w:p w14:paraId="2BD2A09B" w14:textId="77777777" w:rsidR="00C24979" w:rsidRPr="0093487B" w:rsidRDefault="00C24979" w:rsidP="00C24979">
      <w:pPr>
        <w:spacing w:line="276" w:lineRule="auto"/>
        <w:rPr>
          <w:rFonts w:ascii="Arial" w:hAnsi="Arial" w:cs="Arial"/>
        </w:rPr>
      </w:pPr>
    </w:p>
    <w:p w14:paraId="4A6825D6" w14:textId="44E788C7" w:rsidR="00C24979" w:rsidRPr="0093487B" w:rsidRDefault="00C24979" w:rsidP="00C24979">
      <w:pPr>
        <w:spacing w:line="276" w:lineRule="auto"/>
        <w:rPr>
          <w:rFonts w:ascii="Arial" w:hAnsi="Arial" w:cs="Arial"/>
        </w:rPr>
      </w:pPr>
      <w:r w:rsidRPr="0093487B">
        <w:rPr>
          <w:rFonts w:ascii="Arial" w:hAnsi="Arial" w:cs="Arial"/>
        </w:rPr>
        <w:t>An extra set of clothes (shirt, bottoms, underwear, socks) labeled with your name need</w:t>
      </w:r>
      <w:r w:rsidR="00EE1275">
        <w:rPr>
          <w:rFonts w:ascii="Arial" w:hAnsi="Arial" w:cs="Arial"/>
        </w:rPr>
        <w:t>s</w:t>
      </w:r>
      <w:r w:rsidRPr="0093487B">
        <w:rPr>
          <w:rFonts w:ascii="Arial" w:hAnsi="Arial" w:cs="Arial"/>
        </w:rPr>
        <w:t xml:space="preserve"> to be kept at school.  Please remember to bring appropriate clothes as the weather changes and as your child grows. </w:t>
      </w:r>
    </w:p>
    <w:p w14:paraId="1880602E" w14:textId="77777777" w:rsidR="00C24979" w:rsidRPr="0093487B" w:rsidRDefault="00C24979" w:rsidP="00C24979">
      <w:pPr>
        <w:spacing w:line="276" w:lineRule="auto"/>
        <w:rPr>
          <w:rFonts w:ascii="Arial" w:hAnsi="Arial" w:cs="Arial"/>
        </w:rPr>
      </w:pPr>
    </w:p>
    <w:p w14:paraId="0FF68B99" w14:textId="729983FD" w:rsidR="00C24979" w:rsidRPr="00AA13FB" w:rsidRDefault="00C24979" w:rsidP="00C24979">
      <w:pPr>
        <w:spacing w:line="276" w:lineRule="auto"/>
        <w:rPr>
          <w:rFonts w:ascii="Arial" w:hAnsi="Arial" w:cs="Arial"/>
        </w:rPr>
      </w:pPr>
      <w:r w:rsidRPr="0093487B">
        <w:rPr>
          <w:rFonts w:ascii="Arial" w:hAnsi="Arial" w:cs="Arial"/>
        </w:rPr>
        <w:t xml:space="preserve">Appropriate attire for swimming is swim shorts, swim shirt, or one piece swimsuit. Items are kept at school </w:t>
      </w:r>
      <w:r w:rsidRPr="00AA13FB">
        <w:rPr>
          <w:rFonts w:ascii="Arial" w:hAnsi="Arial" w:cs="Arial"/>
        </w:rPr>
        <w:t xml:space="preserve">and laundered weekly.  If a student prefers to use goggles or a swim cap, these items may be kept at school.  </w:t>
      </w:r>
      <w:r w:rsidR="00BB3428" w:rsidRPr="00AA13FB">
        <w:rPr>
          <w:rFonts w:ascii="Arial" w:hAnsi="Arial" w:cs="Arial"/>
        </w:rPr>
        <w:t xml:space="preserve">Towels are provided by the school. </w:t>
      </w:r>
    </w:p>
    <w:p w14:paraId="0056199E" w14:textId="77777777" w:rsidR="00C24979" w:rsidRPr="00AA13FB" w:rsidRDefault="00C24979" w:rsidP="00C24979">
      <w:pPr>
        <w:spacing w:line="276" w:lineRule="auto"/>
        <w:rPr>
          <w:rFonts w:ascii="Arial" w:hAnsi="Arial" w:cs="Arial"/>
          <w:b/>
        </w:rPr>
      </w:pPr>
    </w:p>
    <w:p w14:paraId="02217C3F" w14:textId="053BA5D6" w:rsidR="00C24979" w:rsidRPr="0093487B" w:rsidRDefault="00EE1275" w:rsidP="00C24979">
      <w:pPr>
        <w:spacing w:line="276" w:lineRule="auto"/>
        <w:rPr>
          <w:rFonts w:ascii="Arial" w:hAnsi="Arial" w:cs="Arial"/>
          <w:color w:val="000000"/>
        </w:rPr>
      </w:pPr>
      <w:r>
        <w:rPr>
          <w:rFonts w:ascii="Arial" w:hAnsi="Arial" w:cs="Arial"/>
          <w:color w:val="000000"/>
        </w:rPr>
        <w:t>Students should come to school</w:t>
      </w:r>
      <w:r w:rsidR="00C24979" w:rsidRPr="00AA13FB">
        <w:rPr>
          <w:rFonts w:ascii="Arial" w:hAnsi="Arial" w:cs="Arial"/>
          <w:color w:val="000000"/>
        </w:rPr>
        <w:t xml:space="preserve"> in shoes that are appropriate for active play.   Athletic shoes or sandals with a back strap that have a sturdy rubber sole are best for young children.  Please refrain from </w:t>
      </w:r>
      <w:r w:rsidR="00ED2DB5" w:rsidRPr="00AA13FB">
        <w:rPr>
          <w:rFonts w:ascii="Arial" w:hAnsi="Arial" w:cs="Arial"/>
          <w:color w:val="000000"/>
        </w:rPr>
        <w:t xml:space="preserve">using </w:t>
      </w:r>
      <w:r w:rsidR="00C24979" w:rsidRPr="00AA13FB">
        <w:rPr>
          <w:rFonts w:ascii="Arial" w:hAnsi="Arial" w:cs="Arial"/>
          <w:color w:val="000000"/>
        </w:rPr>
        <w:t xml:space="preserve">shoes without a back strap or that slip off easily.  </w:t>
      </w:r>
      <w:r w:rsidR="00BB3428" w:rsidRPr="00AA13FB">
        <w:rPr>
          <w:rFonts w:ascii="Arial" w:hAnsi="Arial" w:cs="Arial"/>
          <w:color w:val="000000"/>
        </w:rPr>
        <w:t>A</w:t>
      </w:r>
      <w:r w:rsidR="00C24979" w:rsidRPr="00AA13FB">
        <w:rPr>
          <w:rFonts w:ascii="Arial" w:hAnsi="Arial" w:cs="Arial"/>
          <w:color w:val="000000"/>
        </w:rPr>
        <w:t>thletic shoes are required for movement classes</w:t>
      </w:r>
      <w:r w:rsidR="00BB3428" w:rsidRPr="00AA13FB">
        <w:rPr>
          <w:rFonts w:ascii="Arial" w:hAnsi="Arial" w:cs="Arial"/>
          <w:color w:val="000000"/>
        </w:rPr>
        <w:t xml:space="preserve">, a student may not be permitted to participate in class if proper footwear is not worn and may be asked to complete an alternative assignment or </w:t>
      </w:r>
      <w:r w:rsidR="00A05BDF" w:rsidRPr="00AA13FB">
        <w:rPr>
          <w:rFonts w:ascii="Arial" w:hAnsi="Arial" w:cs="Arial"/>
          <w:color w:val="000000"/>
        </w:rPr>
        <w:t>activity.</w:t>
      </w:r>
      <w:r w:rsidR="00A05BDF" w:rsidRPr="0093487B">
        <w:rPr>
          <w:rFonts w:ascii="Arial" w:hAnsi="Arial" w:cs="Arial"/>
          <w:color w:val="000000"/>
        </w:rPr>
        <w:t xml:space="preserve"> </w:t>
      </w:r>
      <w:r w:rsidR="00BB3428" w:rsidRPr="0093487B">
        <w:rPr>
          <w:rFonts w:ascii="Arial" w:hAnsi="Arial" w:cs="Arial"/>
          <w:color w:val="000000"/>
        </w:rPr>
        <w:t xml:space="preserve"> </w:t>
      </w:r>
    </w:p>
    <w:p w14:paraId="59A8390E" w14:textId="77777777" w:rsidR="00C24979" w:rsidRPr="0093487B" w:rsidRDefault="00C24979" w:rsidP="00C24979">
      <w:pPr>
        <w:spacing w:line="276" w:lineRule="auto"/>
        <w:rPr>
          <w:rFonts w:ascii="Arial" w:hAnsi="Arial" w:cs="Arial"/>
        </w:rPr>
      </w:pPr>
    </w:p>
    <w:p w14:paraId="25A1B0D5" w14:textId="77777777" w:rsidR="00C24979" w:rsidRPr="0093487B" w:rsidRDefault="00C24979" w:rsidP="00C24979">
      <w:pPr>
        <w:spacing w:line="276" w:lineRule="auto"/>
        <w:rPr>
          <w:rFonts w:ascii="Arial" w:hAnsi="Arial" w:cs="Arial"/>
        </w:rPr>
      </w:pPr>
      <w:r w:rsidRPr="0093487B">
        <w:rPr>
          <w:rFonts w:ascii="Arial" w:hAnsi="Arial" w:cs="Arial"/>
        </w:rPr>
        <w:t xml:space="preserve">The school reserves the right to intercede if appearance or attire interferes in any way with the school’s programs. </w:t>
      </w:r>
    </w:p>
    <w:p w14:paraId="47099E5D" w14:textId="77777777" w:rsidR="00C24979" w:rsidRPr="0093487B" w:rsidRDefault="00C24979" w:rsidP="00C24979">
      <w:pPr>
        <w:spacing w:before="100" w:beforeAutospacing="1" w:after="100" w:afterAutospacing="1" w:line="276" w:lineRule="auto"/>
        <w:jc w:val="both"/>
        <w:rPr>
          <w:rFonts w:ascii="Arial" w:hAnsi="Arial" w:cs="Arial"/>
          <w:color w:val="000000"/>
        </w:rPr>
      </w:pPr>
      <w:r w:rsidRPr="0093487B">
        <w:rPr>
          <w:rFonts w:ascii="Arial" w:hAnsi="Arial" w:cs="Arial"/>
          <w:color w:val="000000"/>
        </w:rPr>
        <w:t xml:space="preserve">Students should bring a backpack or bag that they can easily manipulate to carry items to and from home. </w:t>
      </w:r>
    </w:p>
    <w:p w14:paraId="193A8C8E" w14:textId="558F7F41" w:rsidR="0060527F" w:rsidRPr="0093487B" w:rsidRDefault="00C24979" w:rsidP="0060527F">
      <w:pPr>
        <w:spacing w:line="276" w:lineRule="auto"/>
        <w:rPr>
          <w:rFonts w:ascii="Arial" w:hAnsi="Arial" w:cs="Arial"/>
        </w:rPr>
      </w:pPr>
      <w:r w:rsidRPr="0093487B">
        <w:rPr>
          <w:rFonts w:ascii="Arial" w:hAnsi="Arial" w:cs="Arial"/>
          <w:color w:val="000000"/>
        </w:rPr>
        <w:t>Primary Section – K/MK – Fourth Grade</w:t>
      </w:r>
      <w:r w:rsidR="0060527F">
        <w:rPr>
          <w:rFonts w:ascii="Arial" w:hAnsi="Arial" w:cs="Arial"/>
          <w:color w:val="000000"/>
        </w:rPr>
        <w:t xml:space="preserve"> </w:t>
      </w:r>
      <w:r w:rsidR="0060527F" w:rsidRPr="0093487B">
        <w:rPr>
          <w:rFonts w:ascii="Arial" w:hAnsi="Arial" w:cs="Arial"/>
        </w:rPr>
        <w:t>must wear a CCDS uniform</w:t>
      </w:r>
      <w:r w:rsidR="00694DE1">
        <w:rPr>
          <w:rFonts w:ascii="Arial" w:hAnsi="Arial" w:cs="Arial"/>
        </w:rPr>
        <w:t>.</w:t>
      </w:r>
    </w:p>
    <w:p w14:paraId="762EEEF6" w14:textId="77777777" w:rsidR="0060527F" w:rsidRPr="0093487B" w:rsidRDefault="0060527F" w:rsidP="0060527F">
      <w:pPr>
        <w:spacing w:line="276" w:lineRule="auto"/>
        <w:rPr>
          <w:rFonts w:ascii="Arial" w:hAnsi="Arial" w:cs="Arial"/>
          <w:b/>
        </w:rPr>
      </w:pPr>
      <w:r w:rsidRPr="0093487B">
        <w:rPr>
          <w:rFonts w:ascii="Arial" w:hAnsi="Arial" w:cs="Arial"/>
          <w:b/>
        </w:rPr>
        <w:t>Daily Uniform Options and Requirements</w:t>
      </w:r>
    </w:p>
    <w:p w14:paraId="0192493C" w14:textId="77777777" w:rsidR="0060527F" w:rsidRPr="0093487B" w:rsidRDefault="0060527F" w:rsidP="0060527F">
      <w:pPr>
        <w:spacing w:line="276" w:lineRule="auto"/>
        <w:rPr>
          <w:rFonts w:ascii="Arial" w:hAnsi="Arial" w:cs="Arial"/>
          <w:i/>
          <w:color w:val="FF0000"/>
        </w:rPr>
      </w:pPr>
      <w:r w:rsidRPr="0093487B">
        <w:rPr>
          <w:rFonts w:ascii="Arial" w:hAnsi="Arial" w:cs="Arial"/>
          <w:b/>
        </w:rPr>
        <w:t>Polo Shirts</w:t>
      </w:r>
      <w:r w:rsidRPr="0093487B">
        <w:rPr>
          <w:rFonts w:ascii="Arial" w:hAnsi="Arial" w:cs="Arial"/>
        </w:rPr>
        <w:t xml:space="preserve">: white or navy blue </w:t>
      </w:r>
    </w:p>
    <w:p w14:paraId="64102BA2" w14:textId="77777777" w:rsidR="0060527F" w:rsidRPr="0093487B" w:rsidRDefault="0060527F" w:rsidP="0060527F">
      <w:pPr>
        <w:spacing w:line="276" w:lineRule="auto"/>
        <w:rPr>
          <w:rFonts w:ascii="Arial" w:hAnsi="Arial" w:cs="Arial"/>
        </w:rPr>
      </w:pPr>
      <w:r w:rsidRPr="0093487B">
        <w:rPr>
          <w:rFonts w:ascii="Arial" w:hAnsi="Arial" w:cs="Arial"/>
          <w:b/>
        </w:rPr>
        <w:t>Turtlenecks</w:t>
      </w:r>
      <w:r w:rsidRPr="0093487B">
        <w:rPr>
          <w:rFonts w:ascii="Arial" w:hAnsi="Arial" w:cs="Arial"/>
        </w:rPr>
        <w:t>: white or navy blue can be worn alone or under a uniform shirt in cold weather</w:t>
      </w:r>
    </w:p>
    <w:p w14:paraId="5B66BF77" w14:textId="77777777" w:rsidR="0060527F" w:rsidRPr="0093487B" w:rsidRDefault="0060527F" w:rsidP="0060527F">
      <w:pPr>
        <w:spacing w:line="276" w:lineRule="auto"/>
        <w:rPr>
          <w:rFonts w:ascii="Arial" w:hAnsi="Arial" w:cs="Arial"/>
        </w:rPr>
      </w:pPr>
      <w:r w:rsidRPr="0093487B">
        <w:rPr>
          <w:rFonts w:ascii="Arial" w:hAnsi="Arial" w:cs="Arial"/>
          <w:b/>
        </w:rPr>
        <w:t>Twill Pants/Capris</w:t>
      </w:r>
      <w:r w:rsidRPr="0093487B">
        <w:rPr>
          <w:rFonts w:ascii="Arial" w:hAnsi="Arial" w:cs="Arial"/>
        </w:rPr>
        <w:t>: navy blue or khaki</w:t>
      </w:r>
    </w:p>
    <w:p w14:paraId="0FCC26D4" w14:textId="77777777" w:rsidR="0060527F" w:rsidRPr="0093487B" w:rsidRDefault="0060527F" w:rsidP="0060527F">
      <w:pPr>
        <w:spacing w:line="276" w:lineRule="auto"/>
        <w:rPr>
          <w:rFonts w:ascii="Arial" w:hAnsi="Arial" w:cs="Arial"/>
        </w:rPr>
      </w:pPr>
      <w:r w:rsidRPr="0093487B">
        <w:rPr>
          <w:rFonts w:ascii="Arial" w:hAnsi="Arial" w:cs="Arial"/>
          <w:b/>
        </w:rPr>
        <w:t>Sweater</w:t>
      </w:r>
      <w:r w:rsidRPr="0093487B">
        <w:rPr>
          <w:rFonts w:ascii="Arial" w:hAnsi="Arial" w:cs="Arial"/>
        </w:rPr>
        <w:t>: white or navy blue, must wear a polo shirt or turtleneck underneath</w:t>
      </w:r>
    </w:p>
    <w:p w14:paraId="25FA4A64" w14:textId="77777777" w:rsidR="0060527F" w:rsidRPr="0093487B" w:rsidRDefault="0060527F" w:rsidP="0060527F">
      <w:pPr>
        <w:spacing w:line="276" w:lineRule="auto"/>
        <w:rPr>
          <w:rFonts w:ascii="Arial" w:hAnsi="Arial" w:cs="Arial"/>
        </w:rPr>
      </w:pPr>
      <w:r w:rsidRPr="0093487B">
        <w:rPr>
          <w:rFonts w:ascii="Arial" w:hAnsi="Arial" w:cs="Arial"/>
          <w:b/>
        </w:rPr>
        <w:t>Sweatshirt</w:t>
      </w:r>
      <w:r w:rsidRPr="0093487B">
        <w:rPr>
          <w:rFonts w:ascii="Arial" w:hAnsi="Arial" w:cs="Arial"/>
        </w:rPr>
        <w:t>: CCDS logo or plain navy blue or white</w:t>
      </w:r>
    </w:p>
    <w:p w14:paraId="0E049AB9" w14:textId="77777777" w:rsidR="0060527F" w:rsidRPr="0093487B" w:rsidRDefault="0060527F" w:rsidP="0060527F">
      <w:pPr>
        <w:spacing w:line="276" w:lineRule="auto"/>
        <w:rPr>
          <w:rFonts w:ascii="Arial" w:hAnsi="Arial" w:cs="Arial"/>
        </w:rPr>
      </w:pPr>
      <w:r w:rsidRPr="0093487B">
        <w:rPr>
          <w:rFonts w:ascii="Arial" w:hAnsi="Arial" w:cs="Arial"/>
          <w:b/>
        </w:rPr>
        <w:t>Shorts/Skorts/Skirts</w:t>
      </w:r>
      <w:r w:rsidRPr="0093487B">
        <w:rPr>
          <w:rFonts w:ascii="Arial" w:hAnsi="Arial" w:cs="Arial"/>
        </w:rPr>
        <w:t>: navy blue, khaki, or the School plaid through Lands’ End. Length must meet the knee and may be worn until November 1 and after Spring Break.</w:t>
      </w:r>
    </w:p>
    <w:p w14:paraId="61B06E1E" w14:textId="77777777" w:rsidR="0060527F" w:rsidRPr="0093487B" w:rsidRDefault="0060527F" w:rsidP="0060527F">
      <w:pPr>
        <w:spacing w:line="276" w:lineRule="auto"/>
        <w:rPr>
          <w:rFonts w:ascii="Arial" w:hAnsi="Arial" w:cs="Arial"/>
        </w:rPr>
      </w:pPr>
      <w:r w:rsidRPr="0093487B">
        <w:rPr>
          <w:rFonts w:ascii="Arial" w:hAnsi="Arial" w:cs="Arial"/>
          <w:b/>
        </w:rPr>
        <w:t>School Tunic/Jumper</w:t>
      </w:r>
      <w:r w:rsidRPr="0093487B">
        <w:rPr>
          <w:rFonts w:ascii="Arial" w:hAnsi="Arial" w:cs="Arial"/>
        </w:rPr>
        <w:t xml:space="preserve">: blue, khaki or plaid which is available only through Lands’ End  </w:t>
      </w:r>
    </w:p>
    <w:p w14:paraId="487D569B" w14:textId="77777777" w:rsidR="0060527F" w:rsidRPr="0093487B" w:rsidRDefault="0060527F" w:rsidP="0060527F">
      <w:pPr>
        <w:spacing w:line="276" w:lineRule="auto"/>
        <w:rPr>
          <w:rFonts w:ascii="Arial" w:hAnsi="Arial" w:cs="Arial"/>
          <w:i/>
        </w:rPr>
      </w:pPr>
      <w:r w:rsidRPr="0093487B">
        <w:rPr>
          <w:rFonts w:ascii="Arial" w:hAnsi="Arial" w:cs="Arial"/>
          <w:b/>
        </w:rPr>
        <w:t>Shoes</w:t>
      </w:r>
      <w:r w:rsidRPr="0093487B">
        <w:rPr>
          <w:rFonts w:ascii="Arial" w:hAnsi="Arial" w:cs="Arial"/>
        </w:rPr>
        <w:t xml:space="preserve">: sturdy-soled shoes or shoes with a back strap must be worn daily; for movement/physical education, athletic shoes </w:t>
      </w:r>
      <w:r w:rsidRPr="0093487B">
        <w:rPr>
          <w:rFonts w:ascii="Arial" w:hAnsi="Arial" w:cs="Arial"/>
          <w:u w:val="single"/>
        </w:rPr>
        <w:t>with</w:t>
      </w:r>
      <w:r w:rsidRPr="0093487B">
        <w:rPr>
          <w:rFonts w:ascii="Arial" w:hAnsi="Arial" w:cs="Arial"/>
        </w:rPr>
        <w:t xml:space="preserve"> socks must be worn (s</w:t>
      </w:r>
      <w:r w:rsidRPr="0093487B">
        <w:rPr>
          <w:rFonts w:ascii="Arial" w:hAnsi="Arial" w:cs="Arial"/>
          <w:i/>
        </w:rPr>
        <w:t>tudents who do not have proper athletic shoes will not be able to participate in movement/physical education activities)</w:t>
      </w:r>
    </w:p>
    <w:p w14:paraId="0B704CC2" w14:textId="77777777" w:rsidR="0060527F" w:rsidRPr="0093487B" w:rsidRDefault="0060527F" w:rsidP="0060527F">
      <w:pPr>
        <w:pStyle w:val="Heading3"/>
        <w:spacing w:line="276" w:lineRule="auto"/>
        <w:rPr>
          <w:rFonts w:ascii="Arial" w:hAnsi="Arial" w:cs="Arial"/>
          <w:b w:val="0"/>
        </w:rPr>
      </w:pPr>
      <w:r w:rsidRPr="0093487B">
        <w:rPr>
          <w:rFonts w:ascii="Arial" w:hAnsi="Arial" w:cs="Arial"/>
        </w:rPr>
        <w:t>Jewelry</w:t>
      </w:r>
      <w:r w:rsidRPr="0093487B">
        <w:rPr>
          <w:rFonts w:ascii="Arial" w:hAnsi="Arial" w:cs="Arial"/>
          <w:b w:val="0"/>
        </w:rPr>
        <w:t>: simple non-distracting and inexpensive jewelry, earrings must be small studs</w:t>
      </w:r>
    </w:p>
    <w:p w14:paraId="6E3D56C9" w14:textId="77777777" w:rsidR="0060527F" w:rsidRPr="0093487B" w:rsidRDefault="0060527F" w:rsidP="0060527F">
      <w:pPr>
        <w:spacing w:line="276" w:lineRule="auto"/>
        <w:rPr>
          <w:rFonts w:ascii="Arial" w:hAnsi="Arial" w:cs="Arial"/>
        </w:rPr>
      </w:pPr>
      <w:r w:rsidRPr="0093487B">
        <w:rPr>
          <w:rFonts w:ascii="Arial" w:hAnsi="Arial" w:cs="Arial"/>
          <w:b/>
        </w:rPr>
        <w:t>Hair Accessories, Tights, and Socks</w:t>
      </w:r>
      <w:r w:rsidRPr="0093487B">
        <w:rPr>
          <w:rFonts w:ascii="Arial" w:hAnsi="Arial" w:cs="Arial"/>
        </w:rPr>
        <w:t xml:space="preserve">: must be simple and non-distracting </w:t>
      </w:r>
    </w:p>
    <w:p w14:paraId="42375295" w14:textId="5D4E1C54" w:rsidR="0060527F" w:rsidRDefault="0060527F" w:rsidP="0060527F">
      <w:pPr>
        <w:spacing w:line="276" w:lineRule="auto"/>
        <w:rPr>
          <w:rFonts w:ascii="Arial" w:hAnsi="Arial" w:cs="Arial"/>
        </w:rPr>
      </w:pPr>
      <w:r w:rsidRPr="0093487B">
        <w:rPr>
          <w:rFonts w:ascii="Arial" w:hAnsi="Arial" w:cs="Arial"/>
          <w:b/>
        </w:rPr>
        <w:lastRenderedPageBreak/>
        <w:t>Pool Attire</w:t>
      </w:r>
      <w:r w:rsidRPr="0093487B">
        <w:rPr>
          <w:rFonts w:ascii="Arial" w:hAnsi="Arial" w:cs="Arial"/>
        </w:rPr>
        <w:t xml:space="preserve">: swim shorts, swim shirt or one-piece swimsuit (swim attire is kept at school and will be laundered each week)  </w:t>
      </w:r>
    </w:p>
    <w:p w14:paraId="5F67F7D1" w14:textId="77777777" w:rsidR="0060527F" w:rsidRPr="0093487B" w:rsidRDefault="0060527F" w:rsidP="0060527F">
      <w:pPr>
        <w:spacing w:line="276" w:lineRule="auto"/>
        <w:rPr>
          <w:rFonts w:ascii="Arial" w:hAnsi="Arial" w:cs="Arial"/>
        </w:rPr>
      </w:pPr>
    </w:p>
    <w:p w14:paraId="329AF706" w14:textId="77777777" w:rsidR="0060527F" w:rsidRPr="0093487B" w:rsidRDefault="0060527F" w:rsidP="0060527F">
      <w:pPr>
        <w:spacing w:line="276" w:lineRule="auto"/>
        <w:rPr>
          <w:rFonts w:ascii="Arial" w:hAnsi="Arial" w:cs="Arial"/>
          <w:color w:val="4472C4" w:themeColor="accent1"/>
        </w:rPr>
      </w:pPr>
      <w:r w:rsidRPr="0093487B">
        <w:rPr>
          <w:rFonts w:ascii="Arial" w:hAnsi="Arial" w:cs="Arial"/>
          <w:color w:val="4472C4" w:themeColor="accent1"/>
        </w:rPr>
        <w:t xml:space="preserve">Field Trip Dress </w:t>
      </w:r>
    </w:p>
    <w:p w14:paraId="7E0382CF" w14:textId="2221983C" w:rsidR="0060527F" w:rsidRPr="0093487B" w:rsidRDefault="00694DE1" w:rsidP="0060527F">
      <w:pPr>
        <w:spacing w:line="276" w:lineRule="auto"/>
        <w:rPr>
          <w:rFonts w:ascii="Arial" w:hAnsi="Arial" w:cs="Arial"/>
        </w:rPr>
      </w:pPr>
      <w:r>
        <w:rPr>
          <w:rFonts w:ascii="Arial" w:hAnsi="Arial" w:cs="Arial"/>
        </w:rPr>
        <w:t>Students</w:t>
      </w:r>
      <w:r w:rsidR="0060527F" w:rsidRPr="0093487B">
        <w:rPr>
          <w:rFonts w:ascii="Arial" w:hAnsi="Arial" w:cs="Arial"/>
        </w:rPr>
        <w:t xml:space="preserve"> may be asked to wear appropriate clothing (i.e. rain gear, boots, etc.) for a particular field trip.  Unless otherwise instructed, field trip dress code follows daily uniform requirements. This information will be provided by the classroom teacher. </w:t>
      </w:r>
    </w:p>
    <w:p w14:paraId="67BE3309" w14:textId="77777777" w:rsidR="0060527F" w:rsidRPr="0093487B" w:rsidRDefault="0060527F" w:rsidP="0060527F">
      <w:pPr>
        <w:spacing w:line="276" w:lineRule="auto"/>
        <w:rPr>
          <w:rFonts w:ascii="Arial" w:hAnsi="Arial" w:cs="Arial"/>
          <w:color w:val="4472C4" w:themeColor="accent1"/>
        </w:rPr>
      </w:pPr>
    </w:p>
    <w:p w14:paraId="06B8D995" w14:textId="77777777" w:rsidR="0060527F" w:rsidRPr="0093487B" w:rsidRDefault="0060527F" w:rsidP="0060527F">
      <w:pPr>
        <w:spacing w:line="276" w:lineRule="auto"/>
        <w:rPr>
          <w:rFonts w:ascii="Arial" w:hAnsi="Arial" w:cs="Arial"/>
          <w:color w:val="4472C4" w:themeColor="accent1"/>
        </w:rPr>
      </w:pPr>
      <w:r w:rsidRPr="0093487B">
        <w:rPr>
          <w:rFonts w:ascii="Arial" w:hAnsi="Arial" w:cs="Arial"/>
          <w:color w:val="4472C4" w:themeColor="accent1"/>
        </w:rPr>
        <w:t xml:space="preserve">Free Dress </w:t>
      </w:r>
    </w:p>
    <w:p w14:paraId="7C7FDF86" w14:textId="77777777" w:rsidR="0060527F" w:rsidRPr="0093487B" w:rsidRDefault="0060527F" w:rsidP="0060527F">
      <w:pPr>
        <w:spacing w:line="276" w:lineRule="auto"/>
        <w:rPr>
          <w:rFonts w:ascii="Arial" w:hAnsi="Arial" w:cs="Arial"/>
        </w:rPr>
      </w:pPr>
      <w:r w:rsidRPr="0093487B">
        <w:rPr>
          <w:rFonts w:ascii="Arial" w:hAnsi="Arial" w:cs="Arial"/>
        </w:rPr>
        <w:t xml:space="preserve">On days free dress is permitted, clothing must be neat, clean, fit appropriately, and be free from any disrespectful or controversial language. Strapless, midriff baring, halter, or spaghetti strap shirts/dresses and short shorts are prohibited. </w:t>
      </w:r>
    </w:p>
    <w:p w14:paraId="50AF12F0" w14:textId="77777777" w:rsidR="0060527F" w:rsidRPr="0093487B" w:rsidRDefault="0060527F" w:rsidP="0060527F">
      <w:pPr>
        <w:spacing w:line="276" w:lineRule="auto"/>
        <w:rPr>
          <w:rFonts w:ascii="Arial" w:hAnsi="Arial" w:cs="Arial"/>
        </w:rPr>
      </w:pPr>
    </w:p>
    <w:p w14:paraId="67765362" w14:textId="77777777" w:rsidR="0060527F" w:rsidRPr="0093487B" w:rsidRDefault="0060527F" w:rsidP="0060527F">
      <w:pPr>
        <w:spacing w:line="276" w:lineRule="auto"/>
        <w:rPr>
          <w:rFonts w:ascii="Arial" w:hAnsi="Arial" w:cs="Arial"/>
          <w:color w:val="4472C4" w:themeColor="accent1"/>
        </w:rPr>
      </w:pPr>
      <w:r w:rsidRPr="0093487B">
        <w:rPr>
          <w:rFonts w:ascii="Arial" w:hAnsi="Arial" w:cs="Arial"/>
          <w:color w:val="4472C4" w:themeColor="accent1"/>
        </w:rPr>
        <w:t>Spirit Dress</w:t>
      </w:r>
    </w:p>
    <w:p w14:paraId="4169BA68" w14:textId="77777777" w:rsidR="0060527F" w:rsidRPr="0093487B" w:rsidRDefault="0060527F" w:rsidP="0060527F">
      <w:pPr>
        <w:spacing w:line="276" w:lineRule="auto"/>
        <w:rPr>
          <w:rFonts w:ascii="Arial" w:hAnsi="Arial" w:cs="Arial"/>
        </w:rPr>
      </w:pPr>
      <w:r w:rsidRPr="0093487B">
        <w:rPr>
          <w:rFonts w:ascii="Arial" w:hAnsi="Arial" w:cs="Arial"/>
        </w:rPr>
        <w:t>The intent of spirit dress is to encourage school spirit. Participating students may wear navy blue or white clothing or CCDS logo attire. Denim and athletic wear may be worn. (Shorts may be worn until November 1 and after Spring Break).</w:t>
      </w:r>
    </w:p>
    <w:p w14:paraId="1020FF87" w14:textId="77777777" w:rsidR="0060527F" w:rsidRPr="0093487B" w:rsidRDefault="0060527F" w:rsidP="0060527F">
      <w:pPr>
        <w:spacing w:line="276" w:lineRule="auto"/>
        <w:rPr>
          <w:rFonts w:ascii="Arial" w:hAnsi="Arial" w:cs="Arial"/>
        </w:rPr>
      </w:pPr>
    </w:p>
    <w:p w14:paraId="5CF7860E" w14:textId="77777777" w:rsidR="0060527F" w:rsidRPr="0093487B" w:rsidRDefault="0060527F" w:rsidP="0060527F">
      <w:pPr>
        <w:spacing w:line="276" w:lineRule="auto"/>
        <w:rPr>
          <w:rFonts w:ascii="Arial" w:hAnsi="Arial" w:cs="Arial"/>
          <w:color w:val="4472C4" w:themeColor="accent1"/>
        </w:rPr>
      </w:pPr>
      <w:r w:rsidRPr="0093487B">
        <w:rPr>
          <w:rFonts w:ascii="Arial" w:hAnsi="Arial" w:cs="Arial"/>
          <w:color w:val="4472C4" w:themeColor="accent1"/>
        </w:rPr>
        <w:t xml:space="preserve">Theme Dress </w:t>
      </w:r>
    </w:p>
    <w:p w14:paraId="1EDEA0C7" w14:textId="7770C98F" w:rsidR="0060527F" w:rsidRPr="0093487B" w:rsidRDefault="0060527F" w:rsidP="0060527F">
      <w:pPr>
        <w:spacing w:line="276" w:lineRule="auto"/>
        <w:rPr>
          <w:rFonts w:ascii="Arial" w:hAnsi="Arial" w:cs="Arial"/>
        </w:rPr>
      </w:pPr>
      <w:r w:rsidRPr="0093487B">
        <w:rPr>
          <w:rFonts w:ascii="Arial" w:hAnsi="Arial" w:cs="Arial"/>
        </w:rPr>
        <w:t xml:space="preserve">There are several events when theme dress is permitted. </w:t>
      </w:r>
      <w:r w:rsidR="00694DE1">
        <w:rPr>
          <w:rFonts w:ascii="Arial" w:hAnsi="Arial" w:cs="Arial"/>
        </w:rPr>
        <w:t>Students</w:t>
      </w:r>
      <w:r w:rsidRPr="0093487B">
        <w:rPr>
          <w:rFonts w:ascii="Arial" w:hAnsi="Arial" w:cs="Arial"/>
        </w:rPr>
        <w:t xml:space="preserve"> will receive further information prior to these special days. Participation is optional.  </w:t>
      </w:r>
    </w:p>
    <w:p w14:paraId="6BC1EDE5" w14:textId="77777777" w:rsidR="00FD3DA3" w:rsidRPr="0093487B" w:rsidRDefault="00FD3DA3" w:rsidP="007D00DC">
      <w:pPr>
        <w:spacing w:line="276" w:lineRule="auto"/>
        <w:rPr>
          <w:rFonts w:ascii="Arial" w:hAnsi="Arial" w:cs="Arial"/>
        </w:rPr>
      </w:pPr>
    </w:p>
    <w:p w14:paraId="17EA79A9" w14:textId="77777777" w:rsidR="007D00DC" w:rsidRPr="0093487B" w:rsidRDefault="007D00DC" w:rsidP="007D00DC">
      <w:pPr>
        <w:spacing w:line="276" w:lineRule="auto"/>
        <w:rPr>
          <w:rFonts w:ascii="Arial" w:hAnsi="Arial" w:cs="Arial"/>
          <w:b/>
        </w:rPr>
      </w:pPr>
      <w:r w:rsidRPr="0093487B">
        <w:rPr>
          <w:rFonts w:ascii="Arial" w:hAnsi="Arial" w:cs="Arial"/>
          <w:b/>
        </w:rPr>
        <w:t>Health</w:t>
      </w:r>
    </w:p>
    <w:p w14:paraId="194A14C0" w14:textId="30DB6198" w:rsidR="007D00DC" w:rsidRPr="0093487B" w:rsidRDefault="007D00DC" w:rsidP="007D00DC">
      <w:pPr>
        <w:spacing w:line="276" w:lineRule="auto"/>
        <w:rPr>
          <w:rFonts w:ascii="Arial" w:hAnsi="Arial" w:cs="Arial"/>
        </w:rPr>
      </w:pPr>
      <w:r w:rsidRPr="0093487B">
        <w:rPr>
          <w:rFonts w:ascii="Arial" w:hAnsi="Arial" w:cs="Arial"/>
        </w:rPr>
        <w:t>CCDS has a full-time school nurse on campus, who can be reached</w:t>
      </w:r>
      <w:r w:rsidR="00A05BDF" w:rsidRPr="0093487B">
        <w:rPr>
          <w:rFonts w:ascii="Arial" w:hAnsi="Arial" w:cs="Arial"/>
        </w:rPr>
        <w:t xml:space="preserve"> directly</w:t>
      </w:r>
      <w:r w:rsidRPr="0093487B">
        <w:rPr>
          <w:rFonts w:ascii="Arial" w:hAnsi="Arial" w:cs="Arial"/>
        </w:rPr>
        <w:t xml:space="preserve"> at (513) 979-0250.</w:t>
      </w:r>
      <w:r w:rsidRPr="0093487B">
        <w:rPr>
          <w:rFonts w:ascii="Arial" w:hAnsi="Arial" w:cs="Arial"/>
        </w:rPr>
        <w:br/>
      </w:r>
    </w:p>
    <w:p w14:paraId="4A0AC0BF" w14:textId="77777777" w:rsidR="007D00DC" w:rsidRPr="0093487B" w:rsidRDefault="007D00DC" w:rsidP="007D00DC">
      <w:pPr>
        <w:spacing w:line="276" w:lineRule="auto"/>
        <w:rPr>
          <w:rFonts w:ascii="Arial" w:hAnsi="Arial" w:cs="Arial"/>
        </w:rPr>
      </w:pPr>
      <w:r w:rsidRPr="0093487B">
        <w:rPr>
          <w:rFonts w:ascii="Arial" w:hAnsi="Arial" w:cs="Arial"/>
        </w:rPr>
        <w:t xml:space="preserve">Children will be sent to the nurse </w:t>
      </w:r>
      <w:r w:rsidRPr="0093487B">
        <w:rPr>
          <w:rFonts w:ascii="Arial" w:hAnsi="Arial" w:cs="Arial"/>
          <w:i/>
        </w:rPr>
        <w:t>immediately</w:t>
      </w:r>
      <w:r w:rsidRPr="0093487B">
        <w:rPr>
          <w:rFonts w:ascii="Arial" w:hAnsi="Arial" w:cs="Arial"/>
        </w:rPr>
        <w:t xml:space="preserve"> if the following should it occur:</w:t>
      </w:r>
    </w:p>
    <w:p w14:paraId="199145AB" w14:textId="77777777" w:rsidR="007D00DC" w:rsidRPr="0093487B" w:rsidRDefault="007D00DC" w:rsidP="00704D4F">
      <w:pPr>
        <w:numPr>
          <w:ilvl w:val="0"/>
          <w:numId w:val="5"/>
        </w:numPr>
        <w:spacing w:line="276" w:lineRule="auto"/>
        <w:rPr>
          <w:rFonts w:ascii="Arial" w:hAnsi="Arial" w:cs="Arial"/>
        </w:rPr>
      </w:pPr>
      <w:r w:rsidRPr="0093487B">
        <w:rPr>
          <w:rFonts w:ascii="Arial" w:hAnsi="Arial" w:cs="Arial"/>
        </w:rPr>
        <w:t xml:space="preserve">All injuries pertaining to the head </w:t>
      </w:r>
    </w:p>
    <w:p w14:paraId="752A6245" w14:textId="77777777" w:rsidR="007D00DC" w:rsidRPr="00AA13FB" w:rsidRDefault="007D00DC" w:rsidP="00704D4F">
      <w:pPr>
        <w:numPr>
          <w:ilvl w:val="0"/>
          <w:numId w:val="5"/>
        </w:numPr>
        <w:spacing w:line="276" w:lineRule="auto"/>
        <w:rPr>
          <w:rFonts w:ascii="Arial" w:hAnsi="Arial" w:cs="Arial"/>
        </w:rPr>
      </w:pPr>
      <w:r w:rsidRPr="00AA13FB">
        <w:rPr>
          <w:rFonts w:ascii="Arial" w:hAnsi="Arial" w:cs="Arial"/>
        </w:rPr>
        <w:t>Major cuts and bruises</w:t>
      </w:r>
    </w:p>
    <w:p w14:paraId="7608F743" w14:textId="6B3BD105" w:rsidR="007D00DC" w:rsidRPr="00AA13FB" w:rsidRDefault="007D00DC" w:rsidP="00704D4F">
      <w:pPr>
        <w:numPr>
          <w:ilvl w:val="0"/>
          <w:numId w:val="5"/>
        </w:numPr>
        <w:spacing w:line="276" w:lineRule="auto"/>
        <w:rPr>
          <w:rFonts w:ascii="Arial" w:hAnsi="Arial" w:cs="Arial"/>
        </w:rPr>
      </w:pPr>
      <w:r w:rsidRPr="00AA13FB">
        <w:rPr>
          <w:rFonts w:ascii="Arial" w:hAnsi="Arial" w:cs="Arial"/>
        </w:rPr>
        <w:t>Noticeable symptoms of illness (i.e. vomiting, flushed, fever, etc.)</w:t>
      </w:r>
    </w:p>
    <w:p w14:paraId="70CE8D9F" w14:textId="5B0FC724" w:rsidR="00A05BDF" w:rsidRPr="00AA13FB" w:rsidRDefault="00A05BDF" w:rsidP="00704D4F">
      <w:pPr>
        <w:numPr>
          <w:ilvl w:val="0"/>
          <w:numId w:val="5"/>
        </w:numPr>
        <w:spacing w:line="276" w:lineRule="auto"/>
        <w:rPr>
          <w:rFonts w:ascii="Arial" w:hAnsi="Arial" w:cs="Arial"/>
        </w:rPr>
      </w:pPr>
      <w:r w:rsidRPr="00AA13FB">
        <w:rPr>
          <w:rFonts w:ascii="Arial" w:hAnsi="Arial" w:cs="Arial"/>
        </w:rPr>
        <w:t xml:space="preserve">Indication of a possible communicable </w:t>
      </w:r>
      <w:r w:rsidR="00B6770E" w:rsidRPr="00AA13FB">
        <w:rPr>
          <w:rFonts w:ascii="Arial" w:hAnsi="Arial" w:cs="Arial"/>
        </w:rPr>
        <w:t>disease (i.e. lice, pink eye, han</w:t>
      </w:r>
      <w:r w:rsidR="008A2051" w:rsidRPr="00AA13FB">
        <w:rPr>
          <w:rFonts w:ascii="Arial" w:hAnsi="Arial" w:cs="Arial"/>
        </w:rPr>
        <w:t>d, foot and mouth, etc.)</w:t>
      </w:r>
    </w:p>
    <w:p w14:paraId="5102AB77" w14:textId="77777777" w:rsidR="007D00DC" w:rsidRPr="00AA13FB" w:rsidRDefault="007D00DC" w:rsidP="007D00DC">
      <w:pPr>
        <w:spacing w:line="276" w:lineRule="auto"/>
        <w:rPr>
          <w:rFonts w:ascii="Arial" w:hAnsi="Arial" w:cs="Arial"/>
        </w:rPr>
      </w:pPr>
    </w:p>
    <w:p w14:paraId="6E78E43F" w14:textId="5A402CD4" w:rsidR="007D00DC" w:rsidRPr="0093487B" w:rsidRDefault="00A719E3" w:rsidP="007D00DC">
      <w:pPr>
        <w:spacing w:line="276" w:lineRule="auto"/>
        <w:rPr>
          <w:rFonts w:ascii="Arial" w:hAnsi="Arial" w:cs="Arial"/>
        </w:rPr>
      </w:pPr>
      <w:r w:rsidRPr="00AA13FB">
        <w:rPr>
          <w:rFonts w:ascii="Arial" w:hAnsi="Arial" w:cs="Arial"/>
        </w:rPr>
        <w:t>B</w:t>
      </w:r>
      <w:r w:rsidR="007D00DC" w:rsidRPr="00AA13FB">
        <w:rPr>
          <w:rFonts w:ascii="Arial" w:hAnsi="Arial" w:cs="Arial"/>
        </w:rPr>
        <w:t xml:space="preserve">asic first aid </w:t>
      </w:r>
      <w:r w:rsidR="00A05BDF" w:rsidRPr="00AA13FB">
        <w:rPr>
          <w:rFonts w:ascii="Arial" w:hAnsi="Arial" w:cs="Arial"/>
        </w:rPr>
        <w:t xml:space="preserve">or </w:t>
      </w:r>
      <w:r w:rsidR="00F51371" w:rsidRPr="00AA13FB">
        <w:rPr>
          <w:rFonts w:ascii="Arial" w:hAnsi="Arial" w:cs="Arial"/>
        </w:rPr>
        <w:t>minor health complaints</w:t>
      </w:r>
      <w:r w:rsidR="00A05BDF" w:rsidRPr="00AA13FB">
        <w:rPr>
          <w:rFonts w:ascii="Arial" w:hAnsi="Arial" w:cs="Arial"/>
        </w:rPr>
        <w:t xml:space="preserve"> </w:t>
      </w:r>
      <w:r w:rsidR="007D00DC" w:rsidRPr="00AA13FB">
        <w:rPr>
          <w:rFonts w:ascii="Arial" w:hAnsi="Arial" w:cs="Arial"/>
        </w:rPr>
        <w:t>will be addressed and referred to the nurse at the teacher’s discretion.</w:t>
      </w:r>
      <w:r w:rsidR="007D00DC" w:rsidRPr="0093487B">
        <w:rPr>
          <w:rFonts w:ascii="Arial" w:hAnsi="Arial" w:cs="Arial"/>
        </w:rPr>
        <w:t xml:space="preserve">  </w:t>
      </w:r>
    </w:p>
    <w:p w14:paraId="2ED933EF" w14:textId="77777777" w:rsidR="007D00DC" w:rsidRPr="0093487B" w:rsidRDefault="007D00DC" w:rsidP="007D00DC">
      <w:pPr>
        <w:spacing w:line="276" w:lineRule="auto"/>
        <w:rPr>
          <w:rFonts w:ascii="Arial" w:hAnsi="Arial" w:cs="Arial"/>
        </w:rPr>
      </w:pPr>
    </w:p>
    <w:p w14:paraId="33299F8B" w14:textId="0453B26C" w:rsidR="00AE5001" w:rsidRPr="0093487B" w:rsidRDefault="007D00DC" w:rsidP="007D00DC">
      <w:pPr>
        <w:spacing w:line="276" w:lineRule="auto"/>
        <w:rPr>
          <w:rFonts w:ascii="Arial" w:hAnsi="Arial" w:cs="Arial"/>
        </w:rPr>
      </w:pPr>
      <w:r w:rsidRPr="0093487B">
        <w:rPr>
          <w:rFonts w:ascii="Arial" w:hAnsi="Arial" w:cs="Arial"/>
        </w:rPr>
        <w:t xml:space="preserve">In the event of an emergency, </w:t>
      </w:r>
      <w:bookmarkStart w:id="1" w:name="OLE_LINK3"/>
      <w:bookmarkStart w:id="2" w:name="OLE_LINK4"/>
      <w:r w:rsidRPr="0093487B">
        <w:rPr>
          <w:rFonts w:ascii="Arial" w:hAnsi="Arial" w:cs="Arial"/>
        </w:rPr>
        <w:t>we reserve the right to call 911.</w:t>
      </w:r>
    </w:p>
    <w:p w14:paraId="609FCDB6" w14:textId="77777777" w:rsidR="007D00DC" w:rsidRPr="0093487B" w:rsidRDefault="007D00DC" w:rsidP="007D00DC">
      <w:pPr>
        <w:spacing w:line="276" w:lineRule="auto"/>
        <w:rPr>
          <w:rFonts w:ascii="Arial" w:hAnsi="Arial" w:cs="Arial"/>
        </w:rPr>
      </w:pPr>
    </w:p>
    <w:bookmarkEnd w:id="1"/>
    <w:bookmarkEnd w:id="2"/>
    <w:p w14:paraId="6DA3A265" w14:textId="77777777" w:rsidR="007D00DC" w:rsidRPr="0093487B" w:rsidRDefault="007D00DC" w:rsidP="007D00DC">
      <w:pPr>
        <w:spacing w:line="276" w:lineRule="auto"/>
        <w:jc w:val="both"/>
        <w:rPr>
          <w:rFonts w:ascii="Arial" w:hAnsi="Arial" w:cs="Arial"/>
        </w:rPr>
      </w:pPr>
      <w:r w:rsidRPr="0093487B">
        <w:rPr>
          <w:rFonts w:ascii="Arial" w:hAnsi="Arial" w:cs="Arial"/>
          <w:color w:val="4472C4" w:themeColor="accent1"/>
        </w:rPr>
        <w:t>Allergies</w:t>
      </w:r>
      <w:r w:rsidRPr="0093487B">
        <w:rPr>
          <w:rFonts w:ascii="Arial" w:hAnsi="Arial" w:cs="Arial"/>
        </w:rPr>
        <w:t xml:space="preserve"> </w:t>
      </w:r>
    </w:p>
    <w:p w14:paraId="4DB0715E" w14:textId="6DEBF9D7" w:rsidR="00F87D54" w:rsidRPr="0060527F" w:rsidRDefault="007D00DC" w:rsidP="00F87D54">
      <w:pPr>
        <w:spacing w:line="276" w:lineRule="auto"/>
        <w:rPr>
          <w:rFonts w:ascii="Arial" w:hAnsi="Arial" w:cs="Arial"/>
          <w:color w:val="000000"/>
        </w:rPr>
      </w:pPr>
      <w:r w:rsidRPr="0093487B">
        <w:rPr>
          <w:rFonts w:ascii="Arial" w:hAnsi="Arial" w:cs="Arial"/>
        </w:rPr>
        <w:t xml:space="preserve">In order to keep our students safe from items that could possibly trigger a severe allergic reaction, the Lower School building is a “nut free” zone.  Food items containing nuts will not be permitted in the building and other identified areas on campus.  If a student is identified with an allergy, the school will adhere to the food allergy policy with no exceptions.  </w:t>
      </w:r>
    </w:p>
    <w:p w14:paraId="040117E2" w14:textId="77777777" w:rsidR="00F87D54" w:rsidRDefault="00F87D54" w:rsidP="00F87D54">
      <w:pPr>
        <w:spacing w:line="276" w:lineRule="auto"/>
        <w:rPr>
          <w:rFonts w:ascii="Arial" w:hAnsi="Arial" w:cs="Arial"/>
          <w:b/>
        </w:rPr>
      </w:pPr>
    </w:p>
    <w:p w14:paraId="6C8FFA4B" w14:textId="04F9F38D" w:rsidR="00C24979" w:rsidRPr="000015CD" w:rsidRDefault="00F87D54" w:rsidP="00F87D54">
      <w:pPr>
        <w:spacing w:line="276" w:lineRule="auto"/>
        <w:rPr>
          <w:rFonts w:ascii="Arial" w:hAnsi="Arial" w:cs="Arial"/>
          <w:b/>
        </w:rPr>
      </w:pPr>
      <w:r>
        <w:rPr>
          <w:rFonts w:ascii="Arial" w:hAnsi="Arial" w:cs="Arial"/>
          <w:b/>
        </w:rPr>
        <w:t>H</w:t>
      </w:r>
      <w:r w:rsidR="00C24979" w:rsidRPr="000015CD">
        <w:rPr>
          <w:rFonts w:ascii="Arial" w:hAnsi="Arial" w:cs="Arial"/>
          <w:b/>
        </w:rPr>
        <w:t>ouse System</w:t>
      </w:r>
    </w:p>
    <w:p w14:paraId="6A81FB37" w14:textId="0CC12C2C" w:rsidR="00C24979" w:rsidRDefault="00827DF6" w:rsidP="00C24979">
      <w:pPr>
        <w:spacing w:line="276" w:lineRule="auto"/>
        <w:rPr>
          <w:rFonts w:ascii="Arial" w:hAnsi="Arial" w:cs="Arial"/>
        </w:rPr>
      </w:pPr>
      <w:r w:rsidRPr="000015CD">
        <w:rPr>
          <w:rFonts w:ascii="Arial" w:hAnsi="Arial" w:cs="Arial"/>
        </w:rPr>
        <w:t>A</w:t>
      </w:r>
      <w:r w:rsidR="00C24979" w:rsidRPr="000015CD">
        <w:rPr>
          <w:rFonts w:ascii="Arial" w:hAnsi="Arial" w:cs="Arial"/>
        </w:rPr>
        <w:t xml:space="preserve">ll </w:t>
      </w:r>
      <w:r w:rsidRPr="000015CD">
        <w:rPr>
          <w:rFonts w:ascii="Arial" w:hAnsi="Arial" w:cs="Arial"/>
        </w:rPr>
        <w:t>L</w:t>
      </w:r>
      <w:r w:rsidR="00C24979" w:rsidRPr="000015CD">
        <w:rPr>
          <w:rFonts w:ascii="Arial" w:hAnsi="Arial" w:cs="Arial"/>
        </w:rPr>
        <w:t xml:space="preserve">ower </w:t>
      </w:r>
      <w:r w:rsidRPr="000015CD">
        <w:rPr>
          <w:rFonts w:ascii="Arial" w:hAnsi="Arial" w:cs="Arial"/>
        </w:rPr>
        <w:t>S</w:t>
      </w:r>
      <w:r w:rsidR="00C24979" w:rsidRPr="000015CD">
        <w:rPr>
          <w:rFonts w:ascii="Arial" w:hAnsi="Arial" w:cs="Arial"/>
        </w:rPr>
        <w:t>chool personnel and students</w:t>
      </w:r>
      <w:r w:rsidR="00841273" w:rsidRPr="000015CD">
        <w:rPr>
          <w:rFonts w:ascii="Arial" w:hAnsi="Arial" w:cs="Arial"/>
        </w:rPr>
        <w:t xml:space="preserve"> are</w:t>
      </w:r>
      <w:r w:rsidR="00C24979" w:rsidRPr="000015CD">
        <w:rPr>
          <w:rFonts w:ascii="Arial" w:hAnsi="Arial" w:cs="Arial"/>
        </w:rPr>
        <w:t xml:space="preserve"> in one of our 5 Houses – </w:t>
      </w:r>
      <w:r w:rsidR="00C24979" w:rsidRPr="000015CD">
        <w:rPr>
          <w:rFonts w:ascii="Arial" w:hAnsi="Arial" w:cs="Arial"/>
          <w:b/>
          <w:color w:val="6CA644"/>
        </w:rPr>
        <w:t>Respect</w:t>
      </w:r>
      <w:r w:rsidR="00C24979" w:rsidRPr="000015CD">
        <w:rPr>
          <w:rFonts w:ascii="Arial" w:hAnsi="Arial" w:cs="Arial"/>
          <w:b/>
        </w:rPr>
        <w:t xml:space="preserve">, </w:t>
      </w:r>
      <w:r w:rsidR="00C24979" w:rsidRPr="000015CD">
        <w:rPr>
          <w:rFonts w:ascii="Arial" w:hAnsi="Arial" w:cs="Arial"/>
          <w:b/>
          <w:color w:val="7030A0"/>
        </w:rPr>
        <w:t>Responsibility</w:t>
      </w:r>
      <w:r w:rsidR="00C24979" w:rsidRPr="000015CD">
        <w:rPr>
          <w:rFonts w:ascii="Arial" w:hAnsi="Arial" w:cs="Arial"/>
          <w:b/>
        </w:rPr>
        <w:t xml:space="preserve">, </w:t>
      </w:r>
      <w:r w:rsidR="00C24979" w:rsidRPr="000015CD">
        <w:rPr>
          <w:rFonts w:ascii="Arial" w:hAnsi="Arial" w:cs="Arial"/>
          <w:b/>
          <w:color w:val="00B0F0"/>
        </w:rPr>
        <w:t>Compassion</w:t>
      </w:r>
      <w:r w:rsidR="00C24979" w:rsidRPr="000015CD">
        <w:rPr>
          <w:rFonts w:ascii="Arial" w:hAnsi="Arial" w:cs="Arial"/>
          <w:b/>
        </w:rPr>
        <w:t>,</w:t>
      </w:r>
      <w:r w:rsidR="00C24979" w:rsidRPr="000015CD">
        <w:rPr>
          <w:rFonts w:ascii="Arial" w:hAnsi="Arial" w:cs="Arial"/>
          <w:b/>
          <w:color w:val="ED7D31" w:themeColor="accent2"/>
        </w:rPr>
        <w:t xml:space="preserve"> Integrity</w:t>
      </w:r>
      <w:r w:rsidR="00C24979" w:rsidRPr="000015CD">
        <w:rPr>
          <w:rFonts w:ascii="Arial" w:hAnsi="Arial" w:cs="Arial"/>
          <w:b/>
        </w:rPr>
        <w:t>,</w:t>
      </w:r>
      <w:r w:rsidR="00C24979" w:rsidRPr="000015CD">
        <w:rPr>
          <w:rFonts w:ascii="Arial" w:hAnsi="Arial" w:cs="Arial"/>
          <w:b/>
          <w:color w:val="ED7D31" w:themeColor="accent2"/>
        </w:rPr>
        <w:t xml:space="preserve"> </w:t>
      </w:r>
      <w:r w:rsidR="00C24979" w:rsidRPr="000015CD">
        <w:rPr>
          <w:rFonts w:ascii="Arial" w:hAnsi="Arial" w:cs="Arial"/>
        </w:rPr>
        <w:t>and</w:t>
      </w:r>
      <w:r w:rsidR="00C24979" w:rsidRPr="000015CD">
        <w:rPr>
          <w:rFonts w:ascii="Arial" w:hAnsi="Arial" w:cs="Arial"/>
          <w:b/>
        </w:rPr>
        <w:t xml:space="preserve"> </w:t>
      </w:r>
      <w:r w:rsidR="00C24979" w:rsidRPr="000015CD">
        <w:rPr>
          <w:rFonts w:ascii="Arial" w:hAnsi="Arial" w:cs="Arial"/>
          <w:b/>
          <w:color w:val="FFC000" w:themeColor="accent4"/>
        </w:rPr>
        <w:t>Courage</w:t>
      </w:r>
      <w:r w:rsidR="00C24979" w:rsidRPr="000015CD">
        <w:rPr>
          <w:rFonts w:ascii="Arial" w:hAnsi="Arial" w:cs="Arial"/>
        </w:rPr>
        <w:t xml:space="preserve">. Pre-Primary section </w:t>
      </w:r>
      <w:r w:rsidR="00841273" w:rsidRPr="000015CD">
        <w:rPr>
          <w:rFonts w:ascii="Arial" w:hAnsi="Arial" w:cs="Arial"/>
        </w:rPr>
        <w:t xml:space="preserve">students </w:t>
      </w:r>
      <w:r w:rsidR="00C24979" w:rsidRPr="000015CD">
        <w:rPr>
          <w:rFonts w:ascii="Arial" w:hAnsi="Arial" w:cs="Arial"/>
        </w:rPr>
        <w:t>participate in their designated teacher</w:t>
      </w:r>
      <w:r w:rsidR="00841273" w:rsidRPr="000015CD">
        <w:rPr>
          <w:rFonts w:ascii="Arial" w:hAnsi="Arial" w:cs="Arial"/>
        </w:rPr>
        <w:t>’s Hous</w:t>
      </w:r>
      <w:r w:rsidR="00941FD5" w:rsidRPr="000015CD">
        <w:rPr>
          <w:rFonts w:ascii="Arial" w:hAnsi="Arial" w:cs="Arial"/>
        </w:rPr>
        <w:t>e</w:t>
      </w:r>
      <w:r w:rsidR="00C24979" w:rsidRPr="000015CD">
        <w:rPr>
          <w:rFonts w:ascii="Arial" w:hAnsi="Arial" w:cs="Arial"/>
        </w:rPr>
        <w:t xml:space="preserve"> until they are assigned to their own House at the start of their Kindergarten year. Students</w:t>
      </w:r>
      <w:r w:rsidR="00495C97" w:rsidRPr="000015CD">
        <w:rPr>
          <w:rFonts w:ascii="Arial" w:hAnsi="Arial" w:cs="Arial"/>
        </w:rPr>
        <w:t xml:space="preserve"> and teachers</w:t>
      </w:r>
      <w:r w:rsidR="00C24979" w:rsidRPr="000015CD">
        <w:rPr>
          <w:rFonts w:ascii="Arial" w:hAnsi="Arial" w:cs="Arial"/>
        </w:rPr>
        <w:t xml:space="preserve"> meet to celebrate and discuss topics involving their roles and responsibilities as members of Cincinnati Country Day and the Lower School.</w:t>
      </w:r>
      <w:r w:rsidR="00C24979" w:rsidRPr="0093487B">
        <w:rPr>
          <w:rFonts w:ascii="Arial" w:hAnsi="Arial" w:cs="Arial"/>
        </w:rPr>
        <w:t xml:space="preserve">  </w:t>
      </w:r>
    </w:p>
    <w:p w14:paraId="178F6372" w14:textId="77777777" w:rsidR="00C24979" w:rsidRPr="0093487B" w:rsidRDefault="00C24979" w:rsidP="00C24979">
      <w:pPr>
        <w:spacing w:line="276" w:lineRule="auto"/>
        <w:rPr>
          <w:rFonts w:ascii="Arial" w:hAnsi="Arial" w:cs="Arial"/>
        </w:rPr>
      </w:pPr>
    </w:p>
    <w:p w14:paraId="72E6C68E" w14:textId="77777777" w:rsidR="00C24979" w:rsidRPr="0093487B" w:rsidRDefault="00C24979" w:rsidP="00C24979">
      <w:pPr>
        <w:rPr>
          <w:rFonts w:ascii="Arial" w:hAnsi="Arial" w:cs="Arial"/>
          <w:color w:val="4472C4" w:themeColor="accent1"/>
        </w:rPr>
      </w:pPr>
      <w:r w:rsidRPr="0093487B">
        <w:rPr>
          <w:rFonts w:ascii="Arial" w:hAnsi="Arial" w:cs="Arial"/>
          <w:bCs/>
          <w:color w:val="4472C4" w:themeColor="accent1"/>
        </w:rPr>
        <w:lastRenderedPageBreak/>
        <w:t xml:space="preserve">Character Points  </w:t>
      </w:r>
    </w:p>
    <w:p w14:paraId="1A5C33FE" w14:textId="7555B6EB" w:rsidR="00C24979" w:rsidRPr="0093487B" w:rsidRDefault="00C24979" w:rsidP="00C24979">
      <w:pPr>
        <w:spacing w:line="276" w:lineRule="auto"/>
        <w:textAlignment w:val="center"/>
        <w:rPr>
          <w:rFonts w:ascii="Arial" w:hAnsi="Arial" w:cs="Arial"/>
          <w:bCs/>
        </w:rPr>
      </w:pPr>
      <w:r w:rsidRPr="0093487B">
        <w:rPr>
          <w:rFonts w:ascii="Arial" w:hAnsi="Arial" w:cs="Arial"/>
          <w:bCs/>
        </w:rPr>
        <w:t xml:space="preserve">Character points are distributed to primary section students throughout the year when they are demonstrating our school's character virtues or have been seen demonstrating our character focus. School </w:t>
      </w:r>
      <w:r w:rsidRPr="0093487B">
        <w:rPr>
          <w:rFonts w:ascii="Arial" w:hAnsi="Arial" w:cs="Arial"/>
        </w:rPr>
        <w:t>personnel</w:t>
      </w:r>
      <w:r w:rsidRPr="0093487B">
        <w:rPr>
          <w:rFonts w:ascii="Arial" w:hAnsi="Arial" w:cs="Arial"/>
          <w:bCs/>
        </w:rPr>
        <w:t xml:space="preserve"> will acknowledge students' actions or effort with character points. Topics of character and good choices are discussed regularly and reinforced in the classroom, assemblies, and House meetings. Students contribute earned points to their House. House points are tallied and announced throughout each month. Houses are acknowledged for both total number of points per period as well as points per member. </w:t>
      </w:r>
    </w:p>
    <w:p w14:paraId="2BADF92C" w14:textId="77777777" w:rsidR="00D169AF" w:rsidRDefault="00D169AF" w:rsidP="00D169AF">
      <w:pPr>
        <w:spacing w:line="276" w:lineRule="auto"/>
        <w:rPr>
          <w:rFonts w:ascii="Arial" w:hAnsi="Arial" w:cs="Arial"/>
          <w:b/>
        </w:rPr>
      </w:pPr>
    </w:p>
    <w:p w14:paraId="4C3CE147" w14:textId="77777777" w:rsidR="00D169AF" w:rsidRPr="0093487B" w:rsidRDefault="00D169AF" w:rsidP="00D169AF">
      <w:pPr>
        <w:spacing w:line="276" w:lineRule="auto"/>
        <w:rPr>
          <w:rFonts w:ascii="Arial" w:hAnsi="Arial" w:cs="Arial"/>
          <w:b/>
        </w:rPr>
      </w:pPr>
      <w:r w:rsidRPr="0093487B">
        <w:rPr>
          <w:rFonts w:ascii="Arial" w:hAnsi="Arial" w:cs="Arial"/>
          <w:b/>
        </w:rPr>
        <w:t>Pet Policy</w:t>
      </w:r>
    </w:p>
    <w:p w14:paraId="569B47E5" w14:textId="77777777" w:rsidR="00D169AF" w:rsidRPr="0093487B" w:rsidRDefault="00D169AF" w:rsidP="00D169AF">
      <w:pPr>
        <w:spacing w:line="276" w:lineRule="auto"/>
        <w:rPr>
          <w:rFonts w:ascii="Arial" w:hAnsi="Arial" w:cs="Arial"/>
        </w:rPr>
      </w:pPr>
      <w:r w:rsidRPr="0093487B">
        <w:rPr>
          <w:rFonts w:ascii="Arial" w:hAnsi="Arial" w:cs="Arial"/>
        </w:rPr>
        <w:t xml:space="preserve">To ensure safety and limit issues surrounding pets in the building, the following guidelines must be followed:                                                                </w:t>
      </w:r>
    </w:p>
    <w:p w14:paraId="1E21F3A3" w14:textId="77777777" w:rsidR="00D169AF" w:rsidRPr="00D169AF" w:rsidRDefault="00D169AF" w:rsidP="00D169AF">
      <w:pPr>
        <w:spacing w:line="276" w:lineRule="auto"/>
        <w:ind w:left="360"/>
        <w:rPr>
          <w:rFonts w:ascii="Arial" w:hAnsi="Arial" w:cs="Arial"/>
        </w:rPr>
      </w:pPr>
      <w:r w:rsidRPr="00D169AF">
        <w:rPr>
          <w:rFonts w:ascii="Arial" w:hAnsi="Arial" w:cs="Arial"/>
          <w:color w:val="4472C4" w:themeColor="accent1"/>
        </w:rPr>
        <w:t xml:space="preserve">Classroom Pets                                                                                    </w:t>
      </w:r>
    </w:p>
    <w:p w14:paraId="178C66B8" w14:textId="77777777" w:rsidR="00D169AF" w:rsidRPr="0093487B" w:rsidRDefault="00D169AF" w:rsidP="00704D4F">
      <w:pPr>
        <w:pStyle w:val="ListParagraph"/>
        <w:numPr>
          <w:ilvl w:val="0"/>
          <w:numId w:val="7"/>
        </w:numPr>
        <w:spacing w:line="276" w:lineRule="auto"/>
        <w:rPr>
          <w:rFonts w:ascii="Arial" w:hAnsi="Arial" w:cs="Arial"/>
        </w:rPr>
      </w:pPr>
      <w:r w:rsidRPr="0093487B">
        <w:rPr>
          <w:rFonts w:ascii="Arial" w:hAnsi="Arial" w:cs="Arial"/>
        </w:rPr>
        <w:t>All classroom pets must be caged unless supervised by a faculty/staff member.</w:t>
      </w:r>
    </w:p>
    <w:p w14:paraId="004D64A8" w14:textId="77777777" w:rsidR="00D169AF" w:rsidRPr="0093487B" w:rsidRDefault="00D169AF" w:rsidP="00704D4F">
      <w:pPr>
        <w:pStyle w:val="ListParagraph"/>
        <w:numPr>
          <w:ilvl w:val="0"/>
          <w:numId w:val="7"/>
        </w:numPr>
        <w:spacing w:line="276" w:lineRule="auto"/>
        <w:rPr>
          <w:rFonts w:ascii="Arial" w:hAnsi="Arial" w:cs="Arial"/>
        </w:rPr>
      </w:pPr>
      <w:r w:rsidRPr="0093487B">
        <w:rPr>
          <w:rFonts w:ascii="Arial" w:hAnsi="Arial" w:cs="Arial"/>
        </w:rPr>
        <w:t>Classroom pets may only be handled with permission.  Proper handling and hygiene will be practiced and taught.</w:t>
      </w:r>
    </w:p>
    <w:p w14:paraId="341B4345" w14:textId="77777777" w:rsidR="00D169AF" w:rsidRPr="00D169AF" w:rsidRDefault="00D169AF" w:rsidP="00D169AF">
      <w:pPr>
        <w:spacing w:line="276" w:lineRule="auto"/>
        <w:ind w:left="360"/>
        <w:rPr>
          <w:rFonts w:ascii="Arial" w:hAnsi="Arial" w:cs="Arial"/>
          <w:color w:val="4472C4" w:themeColor="accent1"/>
        </w:rPr>
      </w:pPr>
      <w:r w:rsidRPr="00D169AF">
        <w:rPr>
          <w:rFonts w:ascii="Arial" w:hAnsi="Arial" w:cs="Arial"/>
          <w:color w:val="4472C4" w:themeColor="accent1"/>
        </w:rPr>
        <w:t>Visiting Pets</w:t>
      </w:r>
    </w:p>
    <w:p w14:paraId="14F0776D" w14:textId="77777777" w:rsidR="00D169AF" w:rsidRPr="0093487B" w:rsidRDefault="00D169AF" w:rsidP="00704D4F">
      <w:pPr>
        <w:pStyle w:val="ListParagraph"/>
        <w:numPr>
          <w:ilvl w:val="0"/>
          <w:numId w:val="8"/>
        </w:numPr>
        <w:spacing w:line="276" w:lineRule="auto"/>
        <w:rPr>
          <w:rFonts w:ascii="Arial" w:hAnsi="Arial" w:cs="Arial"/>
        </w:rPr>
      </w:pPr>
      <w:r w:rsidRPr="0093487B">
        <w:rPr>
          <w:rFonts w:ascii="Arial" w:hAnsi="Arial" w:cs="Arial"/>
        </w:rPr>
        <w:t xml:space="preserve">A student who wants to bring their pet to school for a visit must get permission from their teacher and Division Head a week ahead of the desired visit.  </w:t>
      </w:r>
    </w:p>
    <w:p w14:paraId="68224BCA" w14:textId="77777777" w:rsidR="00D169AF" w:rsidRPr="0093487B" w:rsidRDefault="00D169AF" w:rsidP="00704D4F">
      <w:pPr>
        <w:pStyle w:val="ListParagraph"/>
        <w:numPr>
          <w:ilvl w:val="0"/>
          <w:numId w:val="8"/>
        </w:numPr>
        <w:spacing w:line="276" w:lineRule="auto"/>
        <w:rPr>
          <w:rFonts w:ascii="Arial" w:hAnsi="Arial" w:cs="Arial"/>
        </w:rPr>
      </w:pPr>
      <w:r w:rsidRPr="0093487B">
        <w:rPr>
          <w:rFonts w:ascii="Arial" w:hAnsi="Arial" w:cs="Arial"/>
        </w:rPr>
        <w:t>Visits should occur at the beginning or end of the school day.</w:t>
      </w:r>
    </w:p>
    <w:p w14:paraId="06C27142" w14:textId="77777777" w:rsidR="00D169AF" w:rsidRPr="0093487B" w:rsidRDefault="00D169AF" w:rsidP="00704D4F">
      <w:pPr>
        <w:pStyle w:val="ListParagraph"/>
        <w:numPr>
          <w:ilvl w:val="0"/>
          <w:numId w:val="8"/>
        </w:numPr>
        <w:spacing w:line="276" w:lineRule="auto"/>
        <w:rPr>
          <w:rFonts w:ascii="Arial" w:hAnsi="Arial" w:cs="Arial"/>
        </w:rPr>
      </w:pPr>
      <w:r w:rsidRPr="0093487B">
        <w:rPr>
          <w:rFonts w:ascii="Arial" w:hAnsi="Arial" w:cs="Arial"/>
        </w:rPr>
        <w:t xml:space="preserve">Visiting pets must be on leashes, in a box, or securely caged.  </w:t>
      </w:r>
    </w:p>
    <w:p w14:paraId="6C7FA187" w14:textId="663867E0" w:rsidR="00D169AF" w:rsidRPr="0093487B" w:rsidRDefault="00D169AF" w:rsidP="00704D4F">
      <w:pPr>
        <w:pStyle w:val="ListParagraph"/>
        <w:numPr>
          <w:ilvl w:val="0"/>
          <w:numId w:val="8"/>
        </w:numPr>
        <w:spacing w:line="276" w:lineRule="auto"/>
        <w:rPr>
          <w:rFonts w:ascii="Arial" w:hAnsi="Arial" w:cs="Arial"/>
        </w:rPr>
      </w:pPr>
      <w:r w:rsidRPr="0093487B">
        <w:rPr>
          <w:rFonts w:ascii="Arial" w:hAnsi="Arial" w:cs="Arial"/>
        </w:rPr>
        <w:t>Only caged visiting pets may be carried through the hall.</w:t>
      </w:r>
    </w:p>
    <w:p w14:paraId="7764ACDA" w14:textId="77777777" w:rsidR="00D169AF" w:rsidRPr="0093487B" w:rsidRDefault="00D169AF" w:rsidP="00704D4F">
      <w:pPr>
        <w:pStyle w:val="ListParagraph"/>
        <w:numPr>
          <w:ilvl w:val="0"/>
          <w:numId w:val="8"/>
        </w:numPr>
        <w:spacing w:line="276" w:lineRule="auto"/>
        <w:rPr>
          <w:rFonts w:ascii="Arial" w:hAnsi="Arial" w:cs="Arial"/>
        </w:rPr>
      </w:pPr>
      <w:r w:rsidRPr="0093487B">
        <w:rPr>
          <w:rFonts w:ascii="Arial" w:hAnsi="Arial" w:cs="Arial"/>
        </w:rPr>
        <w:t>Leashed pets or pets in an unsecured box must stay in the yard outside of the classroom so students who choose to see them can go outside to visit.  Caged pets may be brought to the classroom.</w:t>
      </w:r>
    </w:p>
    <w:p w14:paraId="6C482E4A" w14:textId="77777777" w:rsidR="00D169AF" w:rsidRPr="0093487B" w:rsidRDefault="00D169AF" w:rsidP="00704D4F">
      <w:pPr>
        <w:pStyle w:val="ListParagraph"/>
        <w:numPr>
          <w:ilvl w:val="0"/>
          <w:numId w:val="8"/>
        </w:numPr>
        <w:spacing w:line="276" w:lineRule="auto"/>
        <w:rPr>
          <w:rFonts w:ascii="Arial" w:hAnsi="Arial" w:cs="Arial"/>
        </w:rPr>
      </w:pPr>
      <w:r w:rsidRPr="0093487B">
        <w:rPr>
          <w:rFonts w:ascii="Arial" w:hAnsi="Arial" w:cs="Arial"/>
        </w:rPr>
        <w:t xml:space="preserve">Visiting pets may only be handled under the </w:t>
      </w:r>
      <w:r w:rsidRPr="0093487B">
        <w:rPr>
          <w:rFonts w:ascii="Arial" w:hAnsi="Arial" w:cs="Arial"/>
          <w:u w:val="single"/>
        </w:rPr>
        <w:t>direct supervision of a faculty/staff member</w:t>
      </w:r>
      <w:r w:rsidRPr="0093487B">
        <w:rPr>
          <w:rFonts w:ascii="Arial" w:hAnsi="Arial" w:cs="Arial"/>
        </w:rPr>
        <w:t>.  Proper handling and hygiene will be practiced and taught.</w:t>
      </w:r>
    </w:p>
    <w:p w14:paraId="23181D24" w14:textId="77777777" w:rsidR="00E35D5F" w:rsidRPr="0093487B" w:rsidRDefault="00E35D5F" w:rsidP="00E35D5F">
      <w:pPr>
        <w:spacing w:line="276" w:lineRule="auto"/>
        <w:rPr>
          <w:rFonts w:ascii="Arial" w:hAnsi="Arial" w:cs="Arial"/>
        </w:rPr>
      </w:pPr>
    </w:p>
    <w:p w14:paraId="321EE137" w14:textId="77777777" w:rsidR="0049691B" w:rsidRPr="000015CD" w:rsidRDefault="0049691B" w:rsidP="0049691B">
      <w:pPr>
        <w:rPr>
          <w:rFonts w:ascii="Arial" w:hAnsi="Arial" w:cs="Arial"/>
          <w:b/>
          <w:bCs/>
        </w:rPr>
      </w:pPr>
      <w:r w:rsidRPr="000015CD">
        <w:rPr>
          <w:rFonts w:ascii="Arial" w:hAnsi="Arial" w:cs="Arial"/>
          <w:b/>
          <w:bCs/>
        </w:rPr>
        <w:t>School Hours</w:t>
      </w:r>
    </w:p>
    <w:p w14:paraId="65B2D75D" w14:textId="2C86B48E" w:rsidR="0049691B" w:rsidRPr="0093487B" w:rsidRDefault="0049691B" w:rsidP="0049691B">
      <w:pPr>
        <w:rPr>
          <w:rFonts w:ascii="Arial" w:hAnsi="Arial" w:cs="Arial"/>
          <w:bCs/>
        </w:rPr>
      </w:pPr>
      <w:r w:rsidRPr="000015CD">
        <w:rPr>
          <w:rFonts w:ascii="Arial" w:hAnsi="Arial" w:cs="Arial"/>
          <w:bCs/>
        </w:rPr>
        <w:t xml:space="preserve">The school day starts promptly at 8:30 a.m.  </w:t>
      </w:r>
      <w:r w:rsidR="00CF7193" w:rsidRPr="000015CD">
        <w:rPr>
          <w:rFonts w:ascii="Arial" w:hAnsi="Arial" w:cs="Arial"/>
          <w:bCs/>
        </w:rPr>
        <w:t>Teachers arrive at 7:</w:t>
      </w:r>
      <w:r w:rsidR="00221679" w:rsidRPr="000015CD">
        <w:rPr>
          <w:rFonts w:ascii="Arial" w:hAnsi="Arial" w:cs="Arial"/>
          <w:bCs/>
        </w:rPr>
        <w:t>45 a</w:t>
      </w:r>
      <w:r w:rsidR="000015CD">
        <w:rPr>
          <w:rFonts w:ascii="Arial" w:hAnsi="Arial" w:cs="Arial"/>
          <w:bCs/>
        </w:rPr>
        <w:t>.m.</w:t>
      </w:r>
      <w:r w:rsidR="00221679" w:rsidRPr="000015CD">
        <w:rPr>
          <w:rFonts w:ascii="Arial" w:hAnsi="Arial" w:cs="Arial"/>
          <w:bCs/>
        </w:rPr>
        <w:t xml:space="preserve"> and s</w:t>
      </w:r>
      <w:r w:rsidRPr="000015CD">
        <w:rPr>
          <w:rFonts w:ascii="Arial" w:hAnsi="Arial" w:cs="Arial"/>
          <w:bCs/>
        </w:rPr>
        <w:t>tudents are encouraged to arrive between 8:00 and 8:30 a.m. to prepare for the beginning of their school day.  During this time, a variety of opportunities are available for students to build community and/or obtain academic support.</w:t>
      </w:r>
    </w:p>
    <w:p w14:paraId="18FD0991" w14:textId="77777777" w:rsidR="0049691B" w:rsidRPr="0093487B" w:rsidRDefault="0049691B" w:rsidP="0049691B">
      <w:pPr>
        <w:rPr>
          <w:rFonts w:ascii="Arial" w:hAnsi="Arial" w:cs="Arial"/>
          <w:b/>
          <w:bCs/>
        </w:rPr>
      </w:pPr>
    </w:p>
    <w:p w14:paraId="3E64C00A" w14:textId="77777777" w:rsidR="0049691B" w:rsidRPr="0093487B" w:rsidRDefault="0049691B" w:rsidP="0049691B">
      <w:pPr>
        <w:rPr>
          <w:rFonts w:ascii="Arial" w:hAnsi="Arial" w:cs="Arial"/>
          <w:bCs/>
          <w:color w:val="4472C4" w:themeColor="accent1"/>
        </w:rPr>
      </w:pPr>
      <w:r w:rsidRPr="0093487B">
        <w:rPr>
          <w:rFonts w:ascii="Arial" w:hAnsi="Arial" w:cs="Arial"/>
          <w:bCs/>
          <w:color w:val="4472C4" w:themeColor="accent1"/>
        </w:rPr>
        <w:t>Assemblies</w:t>
      </w:r>
    </w:p>
    <w:p w14:paraId="3A281A99" w14:textId="77777777" w:rsidR="0049691B" w:rsidRPr="0093487B" w:rsidRDefault="0049691B" w:rsidP="0049691B">
      <w:pPr>
        <w:spacing w:line="276" w:lineRule="auto"/>
        <w:rPr>
          <w:rFonts w:ascii="Arial" w:hAnsi="Arial" w:cs="Arial"/>
        </w:rPr>
      </w:pPr>
      <w:r w:rsidRPr="0093487B">
        <w:rPr>
          <w:rFonts w:ascii="Arial" w:hAnsi="Arial" w:cs="Arial"/>
        </w:rPr>
        <w:t xml:space="preserve">Weekly assemblies are a time when students in grades K/MK through grade 4 meet to share the work they have been doing in class. While occasionally there may be a special show or skit performed by a class, the normal program will involve more informal sharing of work, such as reading stories, showing projects, or discussing recent events. Student gather by House, and the main goal is to celebrate community.  Students develop confidence in speaking in front of a group and participating comfortably outside of their classroom community. Parents are welcome to join us for this weekly sharing event on Fridays at 8:45 a.m. </w:t>
      </w:r>
    </w:p>
    <w:p w14:paraId="2F9126B1" w14:textId="77777777" w:rsidR="0049691B" w:rsidRPr="0093487B" w:rsidRDefault="0049691B" w:rsidP="0049691B">
      <w:pPr>
        <w:spacing w:line="276" w:lineRule="auto"/>
        <w:rPr>
          <w:rFonts w:ascii="Arial" w:hAnsi="Arial" w:cs="Arial"/>
        </w:rPr>
      </w:pPr>
    </w:p>
    <w:p w14:paraId="6E86163C" w14:textId="77777777" w:rsidR="0049691B" w:rsidRPr="0093487B" w:rsidRDefault="0049691B" w:rsidP="0049691B">
      <w:pPr>
        <w:spacing w:line="276" w:lineRule="auto"/>
        <w:rPr>
          <w:rFonts w:ascii="Arial" w:hAnsi="Arial" w:cs="Arial"/>
          <w:color w:val="4472C4" w:themeColor="accent1"/>
        </w:rPr>
      </w:pPr>
      <w:r w:rsidRPr="0093487B">
        <w:rPr>
          <w:rFonts w:ascii="Arial" w:hAnsi="Arial" w:cs="Arial"/>
          <w:color w:val="4472C4" w:themeColor="accent1"/>
        </w:rPr>
        <w:t xml:space="preserve">Attendance and Absences  </w:t>
      </w:r>
    </w:p>
    <w:p w14:paraId="290FF602" w14:textId="5FC697DC" w:rsidR="0049691B" w:rsidRPr="0093487B" w:rsidRDefault="0049691B" w:rsidP="0049691B">
      <w:pPr>
        <w:spacing w:line="276" w:lineRule="auto"/>
        <w:rPr>
          <w:rFonts w:ascii="Arial" w:hAnsi="Arial" w:cs="Arial"/>
        </w:rPr>
      </w:pPr>
      <w:r w:rsidRPr="0093487B">
        <w:rPr>
          <w:rFonts w:ascii="Arial" w:hAnsi="Arial" w:cs="Arial"/>
        </w:rPr>
        <w:t xml:space="preserve">School attendance is necessary for successful learning. The spirit of the learning process, exciting ideas, and group discussions can never be made up after an absence.  Holidays and vacation days are clearly noted on the school calendar. Returning to school at the appropriate time helps develop a sense of responsibility and respect.  Please note these special times and plan your trips accordingly. The school is </w:t>
      </w:r>
      <w:r w:rsidRPr="0093487B">
        <w:rPr>
          <w:rFonts w:ascii="Arial" w:hAnsi="Arial" w:cs="Arial"/>
          <w:u w:val="single"/>
        </w:rPr>
        <w:t>not</w:t>
      </w:r>
      <w:r w:rsidRPr="0093487B">
        <w:rPr>
          <w:rFonts w:ascii="Arial" w:hAnsi="Arial" w:cs="Arial"/>
        </w:rPr>
        <w:t xml:space="preserve"> responsible for providing work for students who are absent without a valid excuse.  </w:t>
      </w:r>
      <w:r w:rsidRPr="0093487B">
        <w:rPr>
          <w:rFonts w:ascii="Arial" w:hAnsi="Arial" w:cs="Arial"/>
          <w:u w:val="single"/>
        </w:rPr>
        <w:t>Family vacations are unexcused absences</w:t>
      </w:r>
      <w:r w:rsidRPr="0093487B">
        <w:rPr>
          <w:rFonts w:ascii="Arial" w:hAnsi="Arial" w:cs="Arial"/>
        </w:rPr>
        <w:t xml:space="preserve">. </w:t>
      </w:r>
    </w:p>
    <w:p w14:paraId="645D6817" w14:textId="77777777" w:rsidR="0049691B" w:rsidRPr="0093487B" w:rsidRDefault="0049691B" w:rsidP="0049691B">
      <w:pPr>
        <w:spacing w:line="276" w:lineRule="auto"/>
        <w:rPr>
          <w:rFonts w:ascii="Arial" w:hAnsi="Arial" w:cs="Arial"/>
        </w:rPr>
      </w:pPr>
    </w:p>
    <w:p w14:paraId="6E6F317D" w14:textId="4EDD4A96" w:rsidR="0049691B" w:rsidRPr="0093487B" w:rsidRDefault="0049691B" w:rsidP="0049691B">
      <w:pPr>
        <w:spacing w:line="276" w:lineRule="auto"/>
        <w:rPr>
          <w:rFonts w:ascii="Arial" w:hAnsi="Arial" w:cs="Arial"/>
        </w:rPr>
      </w:pPr>
      <w:r w:rsidRPr="0093487B">
        <w:rPr>
          <w:rFonts w:ascii="Arial" w:hAnsi="Arial" w:cs="Arial"/>
        </w:rPr>
        <w:lastRenderedPageBreak/>
        <w:t>When a student is absent but</w:t>
      </w:r>
      <w:r w:rsidR="00B419A0">
        <w:rPr>
          <w:rFonts w:ascii="Arial" w:hAnsi="Arial" w:cs="Arial"/>
        </w:rPr>
        <w:t xml:space="preserve"> </w:t>
      </w:r>
      <w:r w:rsidRPr="0093487B">
        <w:rPr>
          <w:rFonts w:ascii="Arial" w:hAnsi="Arial" w:cs="Arial"/>
        </w:rPr>
        <w:t>able to do homework, a parent may pick up his/her books and assignments at dismissal time in the school office or ask another student or sibling to bring the work home. Assignments are not available to be picked up until 3:15 p.m.</w:t>
      </w:r>
    </w:p>
    <w:p w14:paraId="3ACA8145" w14:textId="77777777" w:rsidR="0049691B" w:rsidRPr="0093487B" w:rsidRDefault="0049691B" w:rsidP="0049691B">
      <w:pPr>
        <w:spacing w:line="276" w:lineRule="auto"/>
        <w:rPr>
          <w:rFonts w:ascii="Arial" w:hAnsi="Arial" w:cs="Arial"/>
          <w:b/>
        </w:rPr>
      </w:pPr>
    </w:p>
    <w:p w14:paraId="05CE0D76" w14:textId="77777777" w:rsidR="0049691B" w:rsidRPr="0093487B" w:rsidRDefault="0049691B" w:rsidP="0049691B">
      <w:pPr>
        <w:spacing w:line="276" w:lineRule="auto"/>
        <w:rPr>
          <w:rFonts w:ascii="Arial" w:hAnsi="Arial" w:cs="Arial"/>
        </w:rPr>
      </w:pPr>
      <w:r w:rsidRPr="0093487B">
        <w:rPr>
          <w:rFonts w:ascii="Arial" w:hAnsi="Arial" w:cs="Arial"/>
        </w:rPr>
        <w:t xml:space="preserve">We ask that parents call or email the school any time their child is going to be absent.  Please call the attendance line at (513) 979-0117.  If you do not call or email, we will try to reach you in order to determine your child’s whereabouts. </w:t>
      </w:r>
    </w:p>
    <w:p w14:paraId="4CE70FBB" w14:textId="77777777" w:rsidR="0049691B" w:rsidRPr="0093487B" w:rsidRDefault="0049691B" w:rsidP="0049691B">
      <w:pPr>
        <w:spacing w:line="276" w:lineRule="auto"/>
        <w:rPr>
          <w:rFonts w:ascii="Arial" w:hAnsi="Arial" w:cs="Arial"/>
        </w:rPr>
      </w:pPr>
    </w:p>
    <w:p w14:paraId="575344AF" w14:textId="77777777" w:rsidR="0049691B" w:rsidRPr="0093487B" w:rsidRDefault="0049691B" w:rsidP="0049691B">
      <w:pPr>
        <w:spacing w:line="276" w:lineRule="auto"/>
        <w:rPr>
          <w:rFonts w:ascii="Arial" w:hAnsi="Arial" w:cs="Arial"/>
        </w:rPr>
      </w:pPr>
      <w:r w:rsidRPr="0093487B">
        <w:rPr>
          <w:rFonts w:ascii="Arial" w:hAnsi="Arial" w:cs="Arial"/>
          <w:color w:val="4472C4" w:themeColor="accent1"/>
        </w:rPr>
        <w:t>Perfect Attendance</w:t>
      </w:r>
    </w:p>
    <w:p w14:paraId="307EDFEB" w14:textId="77777777" w:rsidR="0049691B" w:rsidRPr="0093487B" w:rsidRDefault="0049691B" w:rsidP="0049691B">
      <w:pPr>
        <w:spacing w:line="276" w:lineRule="auto"/>
        <w:rPr>
          <w:rFonts w:ascii="Arial" w:hAnsi="Arial" w:cs="Arial"/>
        </w:rPr>
      </w:pPr>
      <w:r w:rsidRPr="0093487B">
        <w:rPr>
          <w:rFonts w:ascii="Arial" w:hAnsi="Arial" w:cs="Arial"/>
        </w:rPr>
        <w:t>At the end of each semester, students are recognized for perfect attendance by the Head of Lower School.  Perfect attendance means the student has not been absent, tardy, or signed out for early dismissal.  The only exception is school missed due to a religious holiday.</w:t>
      </w:r>
    </w:p>
    <w:p w14:paraId="0E60F4E5" w14:textId="77777777" w:rsidR="0049691B" w:rsidRPr="0093487B" w:rsidRDefault="0049691B" w:rsidP="0049691B">
      <w:pPr>
        <w:spacing w:line="276" w:lineRule="auto"/>
        <w:rPr>
          <w:rFonts w:ascii="Arial" w:hAnsi="Arial" w:cs="Arial"/>
        </w:rPr>
      </w:pPr>
    </w:p>
    <w:p w14:paraId="389FA359" w14:textId="77777777" w:rsidR="0049691B" w:rsidRPr="0093487B" w:rsidRDefault="0049691B" w:rsidP="0049691B">
      <w:pPr>
        <w:spacing w:line="276" w:lineRule="auto"/>
        <w:rPr>
          <w:rFonts w:ascii="Arial" w:hAnsi="Arial" w:cs="Arial"/>
          <w:color w:val="4472C4" w:themeColor="accent1"/>
        </w:rPr>
      </w:pPr>
      <w:r w:rsidRPr="0093487B">
        <w:rPr>
          <w:rFonts w:ascii="Arial" w:hAnsi="Arial" w:cs="Arial"/>
          <w:color w:val="4472C4" w:themeColor="accent1"/>
        </w:rPr>
        <w:t>Tardy Guidelines</w:t>
      </w:r>
    </w:p>
    <w:p w14:paraId="5F4A62F9" w14:textId="77777777" w:rsidR="0049691B" w:rsidRPr="0093487B" w:rsidRDefault="0049691B" w:rsidP="0049691B">
      <w:pPr>
        <w:spacing w:line="276" w:lineRule="auto"/>
        <w:rPr>
          <w:rFonts w:ascii="Arial" w:hAnsi="Arial" w:cs="Arial"/>
        </w:rPr>
      </w:pPr>
      <w:r w:rsidRPr="0093487B">
        <w:rPr>
          <w:rFonts w:ascii="Arial" w:hAnsi="Arial" w:cs="Arial"/>
        </w:rPr>
        <w:t>School starts promptly at 8:30 a.m.  In order to start the day in an organized manner, we encourage you to have your child here no later than 8:15 a.m.  A student is considered “tardy” if he/she arrives after class begins at 8:30 a.m.  If students arrive after 8:30 a.m., it is the responsibility of the adult to sign in and escort the student to class.</w:t>
      </w:r>
    </w:p>
    <w:p w14:paraId="6FE74205" w14:textId="6F4C9F21" w:rsidR="00C24979" w:rsidRPr="008D3D83" w:rsidRDefault="00C24979" w:rsidP="00C24979">
      <w:pPr>
        <w:spacing w:line="276" w:lineRule="auto"/>
        <w:textAlignment w:val="center"/>
        <w:rPr>
          <w:rFonts w:ascii="Arial" w:hAnsi="Arial" w:cs="Arial"/>
          <w:bCs/>
        </w:rPr>
      </w:pPr>
    </w:p>
    <w:p w14:paraId="5E661C6A" w14:textId="1E2CDA08" w:rsidR="007D00DC" w:rsidRPr="008D3D83" w:rsidRDefault="007D00DC" w:rsidP="00495C97">
      <w:pPr>
        <w:tabs>
          <w:tab w:val="left" w:pos="6345"/>
          <w:tab w:val="center" w:pos="7344"/>
        </w:tabs>
        <w:spacing w:line="276" w:lineRule="auto"/>
        <w:rPr>
          <w:rFonts w:ascii="Arial" w:hAnsi="Arial" w:cs="Arial"/>
          <w:b/>
        </w:rPr>
      </w:pPr>
      <w:r w:rsidRPr="008D3D83">
        <w:rPr>
          <w:rFonts w:ascii="Arial" w:hAnsi="Arial" w:cs="Arial"/>
          <w:b/>
        </w:rPr>
        <w:t>Telephone/Electronic Devices</w:t>
      </w:r>
    </w:p>
    <w:p w14:paraId="7B166809" w14:textId="2A8DCEE9" w:rsidR="00495C97" w:rsidRPr="008D3D83" w:rsidRDefault="007D00DC" w:rsidP="007D00DC">
      <w:pPr>
        <w:spacing w:line="276" w:lineRule="auto"/>
        <w:rPr>
          <w:rFonts w:ascii="Arial" w:hAnsi="Arial" w:cs="Arial"/>
        </w:rPr>
      </w:pPr>
      <w:r w:rsidRPr="008D3D83">
        <w:rPr>
          <w:rFonts w:ascii="Arial" w:hAnsi="Arial" w:cs="Arial"/>
        </w:rPr>
        <w:t xml:space="preserve">Cell phones/electronic communication devices can be a distraction and disruption in the classroom.  </w:t>
      </w:r>
    </w:p>
    <w:p w14:paraId="1D47838F" w14:textId="4CD1FD6A" w:rsidR="00495C97" w:rsidRPr="008D3D83" w:rsidRDefault="00495C97" w:rsidP="007D00DC">
      <w:pPr>
        <w:spacing w:line="276" w:lineRule="auto"/>
        <w:rPr>
          <w:rFonts w:ascii="Arial" w:hAnsi="Arial" w:cs="Arial"/>
        </w:rPr>
      </w:pPr>
      <w:r w:rsidRPr="008D3D83">
        <w:rPr>
          <w:rFonts w:ascii="Arial" w:hAnsi="Arial" w:cs="Arial"/>
        </w:rPr>
        <w:t xml:space="preserve">If a message needs to be communicated to a student or teacher during school hours, </w:t>
      </w:r>
      <w:r w:rsidR="009C1E7F" w:rsidRPr="008D3D83">
        <w:rPr>
          <w:rFonts w:ascii="Arial" w:hAnsi="Arial" w:cs="Arial"/>
        </w:rPr>
        <w:t xml:space="preserve">please send an email to the teacher </w:t>
      </w:r>
      <w:r w:rsidR="001911AC" w:rsidRPr="008D3D83">
        <w:rPr>
          <w:rFonts w:ascii="Arial" w:hAnsi="Arial" w:cs="Arial"/>
        </w:rPr>
        <w:t>and/</w:t>
      </w:r>
      <w:r w:rsidR="009C1E7F" w:rsidRPr="008D3D83">
        <w:rPr>
          <w:rFonts w:ascii="Arial" w:hAnsi="Arial" w:cs="Arial"/>
        </w:rPr>
        <w:t>or office. Phone messages can be left on a teacher</w:t>
      </w:r>
      <w:r w:rsidR="001911AC" w:rsidRPr="008D3D83">
        <w:rPr>
          <w:rFonts w:ascii="Arial" w:hAnsi="Arial" w:cs="Arial"/>
        </w:rPr>
        <w:t>’</w:t>
      </w:r>
      <w:r w:rsidR="009C1E7F" w:rsidRPr="008D3D83">
        <w:rPr>
          <w:rFonts w:ascii="Arial" w:hAnsi="Arial" w:cs="Arial"/>
        </w:rPr>
        <w:t>s school extension</w:t>
      </w:r>
      <w:r w:rsidR="0031621A" w:rsidRPr="008D3D83">
        <w:rPr>
          <w:rFonts w:ascii="Arial" w:hAnsi="Arial" w:cs="Arial"/>
        </w:rPr>
        <w:t xml:space="preserve">.  Time sensitive </w:t>
      </w:r>
      <w:r w:rsidR="00261D83" w:rsidRPr="008D3D83">
        <w:rPr>
          <w:rFonts w:ascii="Arial" w:hAnsi="Arial" w:cs="Arial"/>
        </w:rPr>
        <w:t>information should be directed to the Lower School office.</w:t>
      </w:r>
    </w:p>
    <w:p w14:paraId="5586AC53" w14:textId="77777777" w:rsidR="00495C97" w:rsidRPr="008D3D83" w:rsidRDefault="00495C97" w:rsidP="007D00DC">
      <w:pPr>
        <w:spacing w:line="276" w:lineRule="auto"/>
        <w:rPr>
          <w:rFonts w:ascii="Arial" w:hAnsi="Arial" w:cs="Arial"/>
        </w:rPr>
      </w:pPr>
    </w:p>
    <w:p w14:paraId="0E5CFFCE" w14:textId="6CB67BBE" w:rsidR="007D00DC" w:rsidRPr="008D3D83" w:rsidRDefault="009C1E7F" w:rsidP="007D00DC">
      <w:pPr>
        <w:spacing w:line="276" w:lineRule="auto"/>
        <w:rPr>
          <w:rFonts w:ascii="Arial" w:hAnsi="Arial" w:cs="Arial"/>
        </w:rPr>
      </w:pPr>
      <w:r w:rsidRPr="008D3D83">
        <w:rPr>
          <w:rFonts w:ascii="Arial" w:hAnsi="Arial" w:cs="Arial"/>
        </w:rPr>
        <w:t>S</w:t>
      </w:r>
      <w:r w:rsidR="007D00DC" w:rsidRPr="008D3D83">
        <w:rPr>
          <w:rFonts w:ascii="Arial" w:hAnsi="Arial" w:cs="Arial"/>
        </w:rPr>
        <w:t>tudents are not permitted to use personal electronic devices</w:t>
      </w:r>
      <w:r w:rsidR="00A70961" w:rsidRPr="008D3D83">
        <w:rPr>
          <w:rFonts w:ascii="Arial" w:hAnsi="Arial" w:cs="Arial"/>
        </w:rPr>
        <w:t xml:space="preserve"> (i.e. phone, i</w:t>
      </w:r>
      <w:r w:rsidR="00397F3E" w:rsidRPr="008D3D83">
        <w:rPr>
          <w:rFonts w:ascii="Arial" w:hAnsi="Arial" w:cs="Arial"/>
        </w:rPr>
        <w:t>P</w:t>
      </w:r>
      <w:r w:rsidR="00A70961" w:rsidRPr="008D3D83">
        <w:rPr>
          <w:rFonts w:ascii="Arial" w:hAnsi="Arial" w:cs="Arial"/>
        </w:rPr>
        <w:t>ad, smart watch)</w:t>
      </w:r>
      <w:r w:rsidR="007D00DC" w:rsidRPr="008D3D83">
        <w:rPr>
          <w:rFonts w:ascii="Arial" w:hAnsi="Arial" w:cs="Arial"/>
        </w:rPr>
        <w:t xml:space="preserve"> during school hours.  If a student needs to carry an electronic device to school, it should remain in his/her backpack during school hours.</w:t>
      </w:r>
      <w:r w:rsidRPr="008D3D83">
        <w:rPr>
          <w:rFonts w:ascii="Arial" w:hAnsi="Arial" w:cs="Arial"/>
        </w:rPr>
        <w:t xml:space="preserve"> The school is not responsible for lost or misplaced electronic devices and </w:t>
      </w:r>
      <w:r w:rsidR="00B62CBB" w:rsidRPr="008D3D83">
        <w:rPr>
          <w:rFonts w:ascii="Arial" w:hAnsi="Arial" w:cs="Arial"/>
        </w:rPr>
        <w:t>we</w:t>
      </w:r>
      <w:r w:rsidRPr="008D3D83">
        <w:rPr>
          <w:rFonts w:ascii="Arial" w:hAnsi="Arial" w:cs="Arial"/>
        </w:rPr>
        <w:t xml:space="preserve"> strongly encourage </w:t>
      </w:r>
      <w:r w:rsidR="00B62CBB" w:rsidRPr="008D3D83">
        <w:rPr>
          <w:rFonts w:ascii="Arial" w:hAnsi="Arial" w:cs="Arial"/>
        </w:rPr>
        <w:t>the</w:t>
      </w:r>
      <w:r w:rsidR="00D95FA3" w:rsidRPr="008D3D83">
        <w:rPr>
          <w:rFonts w:ascii="Arial" w:hAnsi="Arial" w:cs="Arial"/>
        </w:rPr>
        <w:t>se devises</w:t>
      </w:r>
      <w:r w:rsidR="00B62CBB" w:rsidRPr="008D3D83">
        <w:rPr>
          <w:rFonts w:ascii="Arial" w:hAnsi="Arial" w:cs="Arial"/>
        </w:rPr>
        <w:t xml:space="preserve"> </w:t>
      </w:r>
      <w:r w:rsidR="00D95FA3" w:rsidRPr="008D3D83">
        <w:rPr>
          <w:rFonts w:ascii="Arial" w:hAnsi="Arial" w:cs="Arial"/>
        </w:rPr>
        <w:t>not</w:t>
      </w:r>
      <w:r w:rsidR="00CC3741" w:rsidRPr="008D3D83">
        <w:rPr>
          <w:rFonts w:ascii="Arial" w:hAnsi="Arial" w:cs="Arial"/>
        </w:rPr>
        <w:t xml:space="preserve"> to</w:t>
      </w:r>
      <w:r w:rsidR="00D95FA3" w:rsidRPr="008D3D83">
        <w:rPr>
          <w:rFonts w:ascii="Arial" w:hAnsi="Arial" w:cs="Arial"/>
        </w:rPr>
        <w:t xml:space="preserve"> </w:t>
      </w:r>
      <w:r w:rsidRPr="008D3D83">
        <w:rPr>
          <w:rFonts w:ascii="Arial" w:hAnsi="Arial" w:cs="Arial"/>
        </w:rPr>
        <w:t xml:space="preserve">come on campus. </w:t>
      </w:r>
    </w:p>
    <w:p w14:paraId="20CE2787" w14:textId="77777777" w:rsidR="007D00DC" w:rsidRPr="008D3D83" w:rsidRDefault="007D00DC" w:rsidP="007D00DC">
      <w:pPr>
        <w:spacing w:line="276" w:lineRule="auto"/>
        <w:rPr>
          <w:rFonts w:ascii="Arial" w:hAnsi="Arial" w:cs="Arial"/>
          <w:bCs/>
        </w:rPr>
      </w:pPr>
    </w:p>
    <w:p w14:paraId="1FCF2788" w14:textId="77777777" w:rsidR="007D00DC" w:rsidRPr="008D3D83" w:rsidRDefault="007D00DC" w:rsidP="007D00DC">
      <w:pPr>
        <w:spacing w:line="276" w:lineRule="auto"/>
        <w:rPr>
          <w:rFonts w:ascii="Arial" w:hAnsi="Arial" w:cs="Arial"/>
          <w:b/>
        </w:rPr>
      </w:pPr>
      <w:r w:rsidRPr="008D3D83">
        <w:rPr>
          <w:rFonts w:ascii="Arial" w:hAnsi="Arial" w:cs="Arial"/>
          <w:b/>
        </w:rPr>
        <w:t>Toys and Personal Belongings</w:t>
      </w:r>
    </w:p>
    <w:p w14:paraId="692C5CCD" w14:textId="168FD853" w:rsidR="007D00DC" w:rsidRPr="0093487B" w:rsidRDefault="007D00DC" w:rsidP="007D00DC">
      <w:pPr>
        <w:spacing w:line="276" w:lineRule="auto"/>
        <w:rPr>
          <w:rFonts w:ascii="Arial" w:hAnsi="Arial" w:cs="Arial"/>
        </w:rPr>
      </w:pPr>
      <w:r w:rsidRPr="008D3D83">
        <w:rPr>
          <w:rFonts w:ascii="Arial" w:hAnsi="Arial" w:cs="Arial"/>
        </w:rPr>
        <w:t>Toys and other personal belongings should be left at home.   If, for any reason such as “show and tell” or teacher request, an item is brought to school, it should only be taken from book bags with the teacher’s permission. Students may bring sporting items such as balls or tennis racquets to school for use at recess.  However, the student</w:t>
      </w:r>
      <w:r w:rsidRPr="0093487B">
        <w:rPr>
          <w:rFonts w:ascii="Arial" w:hAnsi="Arial" w:cs="Arial"/>
        </w:rPr>
        <w:t xml:space="preserve"> is responsible for maintaining these items and the school is not responsible for any damage. </w:t>
      </w:r>
    </w:p>
    <w:p w14:paraId="65F120DA" w14:textId="77777777" w:rsidR="007D00DC" w:rsidRPr="0093487B" w:rsidRDefault="007D00DC" w:rsidP="007D00DC">
      <w:pPr>
        <w:spacing w:line="276" w:lineRule="auto"/>
        <w:rPr>
          <w:rFonts w:ascii="Arial" w:hAnsi="Arial" w:cs="Arial"/>
        </w:rPr>
      </w:pPr>
    </w:p>
    <w:p w14:paraId="6E86391D" w14:textId="77777777" w:rsidR="007D00DC" w:rsidRPr="0093487B" w:rsidRDefault="007D00DC" w:rsidP="007D00DC">
      <w:pPr>
        <w:spacing w:line="276" w:lineRule="auto"/>
        <w:rPr>
          <w:rFonts w:ascii="Arial" w:hAnsi="Arial" w:cs="Arial"/>
        </w:rPr>
      </w:pPr>
      <w:r w:rsidRPr="0093487B">
        <w:rPr>
          <w:rFonts w:ascii="Arial" w:hAnsi="Arial" w:cs="Arial"/>
        </w:rPr>
        <w:t xml:space="preserve">All toys and other personal belongings should be labeled with the students’ first and last name to avoid ownership problems. </w:t>
      </w:r>
    </w:p>
    <w:p w14:paraId="2E49F949" w14:textId="77777777" w:rsidR="007D00DC" w:rsidRPr="0093487B" w:rsidRDefault="007D00DC" w:rsidP="007D00DC">
      <w:pPr>
        <w:spacing w:line="276" w:lineRule="auto"/>
        <w:rPr>
          <w:rFonts w:ascii="Arial" w:hAnsi="Arial" w:cs="Arial"/>
        </w:rPr>
      </w:pPr>
    </w:p>
    <w:p w14:paraId="66ED20C9" w14:textId="1DAE7CA6" w:rsidR="007D00DC" w:rsidRDefault="007D00DC" w:rsidP="007D00DC">
      <w:pPr>
        <w:spacing w:line="276" w:lineRule="auto"/>
        <w:rPr>
          <w:rFonts w:ascii="Arial" w:hAnsi="Arial" w:cs="Arial"/>
        </w:rPr>
      </w:pPr>
      <w:r w:rsidRPr="0093487B">
        <w:rPr>
          <w:rFonts w:ascii="Arial" w:hAnsi="Arial" w:cs="Arial"/>
        </w:rPr>
        <w:t>Students are not allowed to sell any merchandise of any kind to classmates at school.</w:t>
      </w:r>
    </w:p>
    <w:p w14:paraId="2F5F4D2D" w14:textId="77777777" w:rsidR="00984DC6" w:rsidRDefault="00984DC6" w:rsidP="007D00DC">
      <w:pPr>
        <w:spacing w:line="276" w:lineRule="auto"/>
        <w:rPr>
          <w:rFonts w:ascii="Arial" w:hAnsi="Arial" w:cs="Arial"/>
          <w:b/>
          <w:color w:val="000000" w:themeColor="text1"/>
        </w:rPr>
      </w:pPr>
    </w:p>
    <w:p w14:paraId="4537C335" w14:textId="277ADC39" w:rsidR="009C1E7F" w:rsidRPr="00AA2682" w:rsidRDefault="009C1E7F" w:rsidP="007D00DC">
      <w:pPr>
        <w:spacing w:line="276" w:lineRule="auto"/>
        <w:rPr>
          <w:rFonts w:ascii="Arial" w:hAnsi="Arial" w:cs="Arial"/>
          <w:b/>
          <w:color w:val="000000" w:themeColor="text1"/>
        </w:rPr>
      </w:pPr>
      <w:r w:rsidRPr="00AA2682">
        <w:rPr>
          <w:rFonts w:ascii="Arial" w:hAnsi="Arial" w:cs="Arial"/>
          <w:b/>
          <w:color w:val="000000" w:themeColor="text1"/>
        </w:rPr>
        <w:t>Weapons</w:t>
      </w:r>
    </w:p>
    <w:p w14:paraId="40FDD45B" w14:textId="05FEEE85" w:rsidR="009C1E7F" w:rsidRPr="00A245B7" w:rsidRDefault="00576FB5" w:rsidP="007D00DC">
      <w:pPr>
        <w:spacing w:line="276" w:lineRule="auto"/>
        <w:rPr>
          <w:rFonts w:ascii="Arial" w:hAnsi="Arial" w:cs="Arial"/>
        </w:rPr>
      </w:pPr>
      <w:r w:rsidRPr="00A245B7">
        <w:rPr>
          <w:rFonts w:ascii="Arial" w:hAnsi="Arial" w:cs="Arial"/>
        </w:rPr>
        <w:t>The possession</w:t>
      </w:r>
      <w:r w:rsidR="00221679" w:rsidRPr="00A245B7">
        <w:rPr>
          <w:rFonts w:ascii="Arial" w:hAnsi="Arial" w:cs="Arial"/>
        </w:rPr>
        <w:t xml:space="preserve"> or use</w:t>
      </w:r>
      <w:r w:rsidRPr="00A245B7">
        <w:rPr>
          <w:rFonts w:ascii="Arial" w:hAnsi="Arial" w:cs="Arial"/>
        </w:rPr>
        <w:t xml:space="preserve"> </w:t>
      </w:r>
      <w:r w:rsidR="003269CE" w:rsidRPr="00A245B7">
        <w:rPr>
          <w:rFonts w:ascii="Arial" w:hAnsi="Arial" w:cs="Arial"/>
        </w:rPr>
        <w:t xml:space="preserve">of weapons are not permitted on campus.  </w:t>
      </w:r>
      <w:r w:rsidR="009C1E7F" w:rsidRPr="00A245B7">
        <w:rPr>
          <w:rFonts w:ascii="Arial" w:hAnsi="Arial" w:cs="Arial"/>
        </w:rPr>
        <w:t xml:space="preserve">Weapons </w:t>
      </w:r>
      <w:r w:rsidR="008F1147" w:rsidRPr="00A245B7">
        <w:rPr>
          <w:rFonts w:ascii="Arial" w:hAnsi="Arial" w:cs="Arial"/>
        </w:rPr>
        <w:t xml:space="preserve">are </w:t>
      </w:r>
      <w:r w:rsidR="009C1E7F" w:rsidRPr="00A245B7">
        <w:rPr>
          <w:rFonts w:ascii="Arial" w:hAnsi="Arial" w:cs="Arial"/>
        </w:rPr>
        <w:t xml:space="preserve">defined as any implement used to cause harm to others. Students found to be in possession of a weapon </w:t>
      </w:r>
      <w:r w:rsidR="003269CE" w:rsidRPr="00A245B7">
        <w:rPr>
          <w:rFonts w:ascii="Arial" w:hAnsi="Arial" w:cs="Arial"/>
        </w:rPr>
        <w:t xml:space="preserve">on campus </w:t>
      </w:r>
      <w:r w:rsidR="009C1E7F" w:rsidRPr="00A245B7">
        <w:rPr>
          <w:rFonts w:ascii="Arial" w:hAnsi="Arial" w:cs="Arial"/>
        </w:rPr>
        <w:t>will be subject to disciplinary action</w:t>
      </w:r>
      <w:r w:rsidR="00ED4545" w:rsidRPr="00A245B7">
        <w:rPr>
          <w:rFonts w:ascii="Arial" w:hAnsi="Arial" w:cs="Arial"/>
        </w:rPr>
        <w:t>.  In addition, t</w:t>
      </w:r>
      <w:r w:rsidR="009C1E7F" w:rsidRPr="00A245B7">
        <w:rPr>
          <w:rFonts w:ascii="Arial" w:hAnsi="Arial" w:cs="Arial"/>
        </w:rPr>
        <w:t>oys that are representative of weapons are not</w:t>
      </w:r>
      <w:r w:rsidR="00ED4545" w:rsidRPr="00A245B7">
        <w:rPr>
          <w:rFonts w:ascii="Arial" w:hAnsi="Arial" w:cs="Arial"/>
        </w:rPr>
        <w:t xml:space="preserve"> permitted</w:t>
      </w:r>
      <w:r w:rsidR="009C1E7F" w:rsidRPr="00A245B7">
        <w:rPr>
          <w:rFonts w:ascii="Arial" w:hAnsi="Arial" w:cs="Arial"/>
        </w:rPr>
        <w:t xml:space="preserve"> unless </w:t>
      </w:r>
      <w:r w:rsidR="00ED4545" w:rsidRPr="00A245B7">
        <w:rPr>
          <w:rFonts w:ascii="Arial" w:hAnsi="Arial" w:cs="Arial"/>
        </w:rPr>
        <w:t>prior</w:t>
      </w:r>
      <w:r w:rsidR="009C1E7F" w:rsidRPr="00A245B7">
        <w:rPr>
          <w:rFonts w:ascii="Arial" w:hAnsi="Arial" w:cs="Arial"/>
        </w:rPr>
        <w:t xml:space="preserve"> permission is given by a teacher</w:t>
      </w:r>
      <w:r w:rsidR="008C068B" w:rsidRPr="00A245B7">
        <w:rPr>
          <w:rFonts w:ascii="Arial" w:hAnsi="Arial" w:cs="Arial"/>
        </w:rPr>
        <w:t xml:space="preserve">. </w:t>
      </w:r>
    </w:p>
    <w:p w14:paraId="2FF7C89D" w14:textId="1B7FDF23" w:rsidR="002431ED" w:rsidRDefault="002431ED" w:rsidP="002431ED">
      <w:pPr>
        <w:rPr>
          <w:rFonts w:ascii="Arial" w:hAnsi="Arial" w:cs="Arial"/>
          <w:b/>
        </w:rPr>
      </w:pPr>
    </w:p>
    <w:p w14:paraId="13A0024E" w14:textId="77777777" w:rsidR="00D63417" w:rsidRPr="0093487B" w:rsidRDefault="00D63417" w:rsidP="002431ED">
      <w:pPr>
        <w:rPr>
          <w:rFonts w:ascii="Arial" w:hAnsi="Arial" w:cs="Arial"/>
          <w:b/>
        </w:rPr>
      </w:pPr>
    </w:p>
    <w:p w14:paraId="2DA4CC3F" w14:textId="498B8E11" w:rsidR="002431ED" w:rsidRPr="005148FB" w:rsidRDefault="002431ED" w:rsidP="007D4BDB">
      <w:pPr>
        <w:jc w:val="center"/>
        <w:rPr>
          <w:rFonts w:ascii="Arial" w:hAnsi="Arial" w:cs="Arial"/>
          <w:b/>
          <w:sz w:val="24"/>
          <w:szCs w:val="24"/>
        </w:rPr>
      </w:pPr>
      <w:r w:rsidRPr="005148FB">
        <w:rPr>
          <w:rFonts w:ascii="Arial" w:hAnsi="Arial" w:cs="Arial"/>
          <w:b/>
          <w:sz w:val="24"/>
          <w:szCs w:val="24"/>
        </w:rPr>
        <w:lastRenderedPageBreak/>
        <w:t>CAMPUS</w:t>
      </w:r>
    </w:p>
    <w:p w14:paraId="61E1A59E" w14:textId="77777777" w:rsidR="009E4EB3" w:rsidRPr="0093487B" w:rsidRDefault="009E4EB3" w:rsidP="009E4EB3">
      <w:pPr>
        <w:spacing w:line="276" w:lineRule="auto"/>
        <w:rPr>
          <w:rFonts w:ascii="Arial" w:hAnsi="Arial" w:cs="Arial"/>
          <w:b/>
        </w:rPr>
      </w:pPr>
    </w:p>
    <w:p w14:paraId="025FB02F" w14:textId="6EEDB7F2" w:rsidR="009E4EB3" w:rsidRPr="0093487B" w:rsidRDefault="009E4EB3" w:rsidP="009E4EB3">
      <w:pPr>
        <w:spacing w:line="276" w:lineRule="auto"/>
        <w:rPr>
          <w:rFonts w:ascii="Arial" w:hAnsi="Arial" w:cs="Arial"/>
        </w:rPr>
      </w:pPr>
      <w:r w:rsidRPr="0093487B">
        <w:rPr>
          <w:rFonts w:ascii="Arial" w:hAnsi="Arial" w:cs="Arial"/>
          <w:b/>
        </w:rPr>
        <w:t>Carline</w:t>
      </w:r>
    </w:p>
    <w:p w14:paraId="2BF6B479" w14:textId="77777777" w:rsidR="009E4EB3" w:rsidRPr="0093487B" w:rsidRDefault="009E4EB3" w:rsidP="009E4EB3">
      <w:pPr>
        <w:spacing w:line="276" w:lineRule="auto"/>
        <w:rPr>
          <w:rFonts w:ascii="Arial" w:hAnsi="Arial" w:cs="Arial"/>
          <w:color w:val="4472C4" w:themeColor="accent1"/>
        </w:rPr>
      </w:pPr>
      <w:r w:rsidRPr="0093487B">
        <w:rPr>
          <w:rFonts w:ascii="Arial" w:hAnsi="Arial" w:cs="Arial"/>
          <w:color w:val="4472C4" w:themeColor="accent1"/>
        </w:rPr>
        <w:t xml:space="preserve">Main Campus </w:t>
      </w:r>
    </w:p>
    <w:p w14:paraId="32763EAE" w14:textId="15AD53B5" w:rsidR="009E4EB3" w:rsidRPr="0093487B" w:rsidRDefault="009E4EB3" w:rsidP="009E4EB3">
      <w:pPr>
        <w:spacing w:line="276" w:lineRule="auto"/>
        <w:rPr>
          <w:rFonts w:ascii="Arial" w:hAnsi="Arial" w:cs="Arial"/>
        </w:rPr>
      </w:pPr>
      <w:r w:rsidRPr="0093487B">
        <w:rPr>
          <w:rFonts w:ascii="Arial" w:hAnsi="Arial" w:cs="Arial"/>
        </w:rPr>
        <w:t xml:space="preserve">School personnel are present to greet students in the mornings. Staff is available to help pre-primary students to their classrooms.  If you park and walk your student into the building, please use the identified crosswalks or walk on the sidewalk to the building. </w:t>
      </w:r>
    </w:p>
    <w:p w14:paraId="7D4F76F1" w14:textId="77777777" w:rsidR="009E4EB3" w:rsidRPr="0093487B" w:rsidRDefault="009E4EB3" w:rsidP="009E4EB3">
      <w:pPr>
        <w:spacing w:line="276" w:lineRule="auto"/>
        <w:rPr>
          <w:rFonts w:ascii="Arial" w:hAnsi="Arial" w:cs="Arial"/>
        </w:rPr>
      </w:pPr>
    </w:p>
    <w:p w14:paraId="6C9304AB" w14:textId="77777777" w:rsidR="009E4EB3" w:rsidRPr="0093487B" w:rsidRDefault="009E4EB3" w:rsidP="009E4EB3">
      <w:pPr>
        <w:spacing w:line="276" w:lineRule="auto"/>
        <w:rPr>
          <w:rFonts w:ascii="Arial" w:hAnsi="Arial" w:cs="Arial"/>
          <w:color w:val="4472C4" w:themeColor="accent1"/>
        </w:rPr>
      </w:pPr>
      <w:r w:rsidRPr="0093487B">
        <w:rPr>
          <w:rFonts w:ascii="Arial" w:hAnsi="Arial" w:cs="Arial"/>
          <w:color w:val="4472C4" w:themeColor="accent1"/>
        </w:rPr>
        <w:t xml:space="preserve">Upper School Carline </w:t>
      </w:r>
    </w:p>
    <w:p w14:paraId="5F26FD8B" w14:textId="7ED8592A" w:rsidR="009E4EB3" w:rsidRPr="0093487B" w:rsidRDefault="009E4EB3" w:rsidP="009E4EB3">
      <w:pPr>
        <w:spacing w:line="276" w:lineRule="auto"/>
        <w:rPr>
          <w:rFonts w:ascii="Arial" w:hAnsi="Arial" w:cs="Arial"/>
          <w:color w:val="000000"/>
        </w:rPr>
      </w:pPr>
      <w:r w:rsidRPr="0093487B">
        <w:rPr>
          <w:rFonts w:ascii="Arial" w:hAnsi="Arial" w:cs="Arial"/>
          <w:color w:val="000000"/>
        </w:rPr>
        <w:t>Primary section (K/MK – Fourth Grade) students being picked up in the Upper School carline must have written permission on file in the divisional office.</w:t>
      </w:r>
    </w:p>
    <w:p w14:paraId="10D26222" w14:textId="77777777" w:rsidR="008C068B" w:rsidRPr="0093487B" w:rsidRDefault="008C068B" w:rsidP="009E4EB3">
      <w:pPr>
        <w:spacing w:line="276" w:lineRule="auto"/>
        <w:rPr>
          <w:rFonts w:ascii="Arial" w:hAnsi="Arial" w:cs="Arial"/>
          <w:b/>
          <w:color w:val="0070C0"/>
        </w:rPr>
      </w:pPr>
    </w:p>
    <w:p w14:paraId="06F53F45" w14:textId="31EDF4BA" w:rsidR="009E4EB3" w:rsidRPr="002416B7" w:rsidRDefault="009E4EB3" w:rsidP="009E4EB3">
      <w:pPr>
        <w:spacing w:line="276" w:lineRule="auto"/>
        <w:rPr>
          <w:rFonts w:ascii="Arial" w:hAnsi="Arial" w:cs="Arial"/>
          <w:color w:val="4472C4" w:themeColor="accent1"/>
        </w:rPr>
      </w:pPr>
      <w:r w:rsidRPr="002416B7">
        <w:rPr>
          <w:rFonts w:ascii="Arial" w:hAnsi="Arial" w:cs="Arial"/>
          <w:color w:val="4472C4" w:themeColor="accent1"/>
        </w:rPr>
        <w:t>Carline Procedures</w:t>
      </w:r>
    </w:p>
    <w:p w14:paraId="12C5D4B6" w14:textId="3BD91A35" w:rsidR="009E4EB3" w:rsidRPr="00D63417" w:rsidRDefault="009E4EB3" w:rsidP="00FD3DA3">
      <w:pPr>
        <w:spacing w:line="276" w:lineRule="auto"/>
        <w:rPr>
          <w:rFonts w:ascii="Arial" w:hAnsi="Arial" w:cs="Arial"/>
        </w:rPr>
      </w:pPr>
      <w:r w:rsidRPr="00D63417">
        <w:rPr>
          <w:rFonts w:ascii="Arial" w:hAnsi="Arial" w:cs="Arial"/>
        </w:rPr>
        <w:t xml:space="preserve">Our goal is to provide a safe and efficient process to transfer students.  This requires everyone’s cooperation and patience to accomplish this goal.  </w:t>
      </w:r>
    </w:p>
    <w:p w14:paraId="12CF300F" w14:textId="317369E5" w:rsidR="00AF5601" w:rsidRPr="00D63417" w:rsidRDefault="00AF5601" w:rsidP="00FD3DA3">
      <w:pPr>
        <w:spacing w:line="276" w:lineRule="auto"/>
        <w:rPr>
          <w:rFonts w:ascii="Arial" w:hAnsi="Arial" w:cs="Arial"/>
          <w:color w:val="000000"/>
        </w:rPr>
      </w:pPr>
    </w:p>
    <w:p w14:paraId="33B243BE" w14:textId="3273C6EB" w:rsidR="00AF5601" w:rsidRPr="0093487B" w:rsidRDefault="001E7982" w:rsidP="00FD3DA3">
      <w:pPr>
        <w:spacing w:line="276" w:lineRule="auto"/>
        <w:rPr>
          <w:rFonts w:ascii="Arial" w:hAnsi="Arial" w:cs="Arial"/>
          <w:color w:val="000000"/>
        </w:rPr>
      </w:pPr>
      <w:r w:rsidRPr="00D63417">
        <w:rPr>
          <w:rFonts w:ascii="Arial" w:hAnsi="Arial" w:cs="Arial"/>
          <w:color w:val="000000"/>
        </w:rPr>
        <w:t>During dismissal, students</w:t>
      </w:r>
      <w:r w:rsidR="005444EF" w:rsidRPr="00D63417">
        <w:rPr>
          <w:rFonts w:ascii="Arial" w:hAnsi="Arial" w:cs="Arial"/>
          <w:color w:val="000000"/>
        </w:rPr>
        <w:t xml:space="preserve"> exit the building and go directly to the assigned grad</w:t>
      </w:r>
      <w:r w:rsidR="001B5984" w:rsidRPr="00D63417">
        <w:rPr>
          <w:rFonts w:ascii="Arial" w:hAnsi="Arial" w:cs="Arial"/>
          <w:color w:val="000000"/>
        </w:rPr>
        <w:t>e</w:t>
      </w:r>
      <w:r w:rsidR="005444EF" w:rsidRPr="00D63417">
        <w:rPr>
          <w:rFonts w:ascii="Arial" w:hAnsi="Arial" w:cs="Arial"/>
          <w:color w:val="000000"/>
        </w:rPr>
        <w:t xml:space="preserve">/program location.  </w:t>
      </w:r>
      <w:r w:rsidR="007C651C" w:rsidRPr="00D63417">
        <w:rPr>
          <w:rFonts w:ascii="Arial" w:hAnsi="Arial" w:cs="Arial"/>
          <w:color w:val="000000"/>
        </w:rPr>
        <w:t xml:space="preserve">Students should sit quietly </w:t>
      </w:r>
      <w:r w:rsidR="00770914" w:rsidRPr="00D63417">
        <w:rPr>
          <w:rFonts w:ascii="Arial" w:hAnsi="Arial" w:cs="Arial"/>
          <w:color w:val="000000"/>
        </w:rPr>
        <w:t>listening</w:t>
      </w:r>
      <w:r w:rsidR="007C651C" w:rsidRPr="00D63417">
        <w:rPr>
          <w:rFonts w:ascii="Arial" w:hAnsi="Arial" w:cs="Arial"/>
          <w:color w:val="000000"/>
        </w:rPr>
        <w:t xml:space="preserve"> for their name to be called.  A teacher will escort each student to </w:t>
      </w:r>
      <w:r w:rsidR="00E04AD1" w:rsidRPr="00D63417">
        <w:rPr>
          <w:rFonts w:ascii="Arial" w:hAnsi="Arial" w:cs="Arial"/>
          <w:color w:val="000000"/>
        </w:rPr>
        <w:t xml:space="preserve">the correct car, opening the door.  </w:t>
      </w:r>
      <w:r w:rsidR="00A041E8" w:rsidRPr="00D63417">
        <w:rPr>
          <w:rFonts w:ascii="Arial" w:hAnsi="Arial" w:cs="Arial"/>
          <w:color w:val="000000"/>
        </w:rPr>
        <w:t>Students should not leave the assigned area without notifying a grade level teacher</w:t>
      </w:r>
      <w:r w:rsidR="001B5984" w:rsidRPr="00D63417">
        <w:rPr>
          <w:rFonts w:ascii="Arial" w:hAnsi="Arial" w:cs="Arial"/>
          <w:color w:val="000000"/>
        </w:rPr>
        <w:t xml:space="preserve"> and should remain with an adult after dismissed.</w:t>
      </w:r>
      <w:r w:rsidR="00A041E8">
        <w:rPr>
          <w:rFonts w:ascii="Arial" w:hAnsi="Arial" w:cs="Arial"/>
          <w:color w:val="000000"/>
        </w:rPr>
        <w:t xml:space="preserve"> </w:t>
      </w:r>
      <w:r w:rsidR="00A208C0">
        <w:rPr>
          <w:rFonts w:ascii="Arial" w:hAnsi="Arial" w:cs="Arial"/>
          <w:color w:val="000000"/>
        </w:rPr>
        <w:t xml:space="preserve"> </w:t>
      </w:r>
    </w:p>
    <w:p w14:paraId="2A2BC771" w14:textId="77777777" w:rsidR="00921940" w:rsidRDefault="00921940" w:rsidP="00C24979">
      <w:pPr>
        <w:tabs>
          <w:tab w:val="left" w:pos="1800"/>
        </w:tabs>
        <w:suppressAutoHyphens/>
        <w:autoSpaceDE w:val="0"/>
        <w:autoSpaceDN w:val="0"/>
        <w:adjustRightInd w:val="0"/>
        <w:spacing w:line="276" w:lineRule="auto"/>
        <w:textAlignment w:val="center"/>
        <w:rPr>
          <w:rFonts w:ascii="Arial" w:hAnsi="Arial" w:cs="Arial"/>
          <w:b/>
        </w:rPr>
      </w:pPr>
    </w:p>
    <w:p w14:paraId="5EF7B9AD" w14:textId="0053CEA9" w:rsidR="00C24979" w:rsidRPr="005D28DC" w:rsidRDefault="00C24979" w:rsidP="00C24979">
      <w:pPr>
        <w:tabs>
          <w:tab w:val="left" w:pos="1800"/>
        </w:tabs>
        <w:suppressAutoHyphens/>
        <w:autoSpaceDE w:val="0"/>
        <w:autoSpaceDN w:val="0"/>
        <w:adjustRightInd w:val="0"/>
        <w:spacing w:line="276" w:lineRule="auto"/>
        <w:textAlignment w:val="center"/>
        <w:rPr>
          <w:rFonts w:ascii="Arial" w:hAnsi="Arial" w:cs="Arial"/>
          <w:b/>
        </w:rPr>
      </w:pPr>
      <w:r w:rsidRPr="005D28DC">
        <w:rPr>
          <w:rFonts w:ascii="Arial" w:hAnsi="Arial" w:cs="Arial"/>
          <w:b/>
        </w:rPr>
        <w:t>Emergency Procedures</w:t>
      </w:r>
    </w:p>
    <w:p w14:paraId="609AF803" w14:textId="77777777" w:rsidR="00C24979" w:rsidRPr="005D28DC" w:rsidRDefault="00C24979" w:rsidP="00C24979">
      <w:pPr>
        <w:tabs>
          <w:tab w:val="left" w:pos="1800"/>
        </w:tabs>
        <w:suppressAutoHyphens/>
        <w:autoSpaceDE w:val="0"/>
        <w:autoSpaceDN w:val="0"/>
        <w:adjustRightInd w:val="0"/>
        <w:spacing w:line="276" w:lineRule="auto"/>
        <w:textAlignment w:val="center"/>
        <w:rPr>
          <w:rFonts w:ascii="Arial" w:hAnsi="Arial" w:cs="Arial"/>
          <w:color w:val="4472C4" w:themeColor="accent1"/>
        </w:rPr>
      </w:pPr>
      <w:r w:rsidRPr="005D28DC">
        <w:rPr>
          <w:rFonts w:ascii="Arial" w:hAnsi="Arial" w:cs="Arial"/>
          <w:color w:val="4472C4" w:themeColor="accent1"/>
        </w:rPr>
        <w:t xml:space="preserve">Rapid Response Dismissal </w:t>
      </w:r>
    </w:p>
    <w:p w14:paraId="342986F3" w14:textId="1CDCA6DC" w:rsidR="00C24979" w:rsidRPr="005D28DC" w:rsidRDefault="00C24979" w:rsidP="00C24979">
      <w:pPr>
        <w:spacing w:line="276" w:lineRule="auto"/>
        <w:rPr>
          <w:rFonts w:ascii="Arial" w:hAnsi="Arial" w:cs="Arial"/>
        </w:rPr>
      </w:pPr>
      <w:r w:rsidRPr="005D28DC">
        <w:rPr>
          <w:rFonts w:ascii="Arial" w:hAnsi="Arial" w:cs="Arial"/>
        </w:rPr>
        <w:t xml:space="preserve">The State of Ohio requires six fire and severe storm/wind drills per year. </w:t>
      </w:r>
      <w:r w:rsidR="008C068B" w:rsidRPr="005D28DC">
        <w:rPr>
          <w:rFonts w:ascii="Arial" w:hAnsi="Arial" w:cs="Arial"/>
        </w:rPr>
        <w:t>Students are expected to become familiar with the procedures and respond immediately to warnings by following adult directions and remaining calm</w:t>
      </w:r>
      <w:r w:rsidR="007D4BDB" w:rsidRPr="005D28DC">
        <w:rPr>
          <w:rFonts w:ascii="Arial" w:hAnsi="Arial" w:cs="Arial"/>
        </w:rPr>
        <w:t xml:space="preserve"> and quiet.</w:t>
      </w:r>
      <w:r w:rsidR="00602CD2" w:rsidRPr="005D28DC">
        <w:rPr>
          <w:rFonts w:ascii="Arial" w:hAnsi="Arial" w:cs="Arial"/>
        </w:rPr>
        <w:t xml:space="preserve"> </w:t>
      </w:r>
      <w:r w:rsidR="008C068B" w:rsidRPr="005D28DC">
        <w:rPr>
          <w:rFonts w:ascii="Arial" w:hAnsi="Arial" w:cs="Arial"/>
        </w:rPr>
        <w:t xml:space="preserve"> </w:t>
      </w:r>
    </w:p>
    <w:p w14:paraId="382AD56B" w14:textId="77777777" w:rsidR="00C24979" w:rsidRPr="005D28DC" w:rsidRDefault="00C24979" w:rsidP="00C24979">
      <w:pPr>
        <w:spacing w:line="276" w:lineRule="auto"/>
        <w:rPr>
          <w:rFonts w:ascii="Arial" w:hAnsi="Arial" w:cs="Arial"/>
        </w:rPr>
      </w:pPr>
    </w:p>
    <w:p w14:paraId="5E4A4C1A" w14:textId="77777777" w:rsidR="00C24979" w:rsidRPr="0093487B" w:rsidRDefault="00C24979" w:rsidP="00C24979">
      <w:pPr>
        <w:spacing w:line="276" w:lineRule="auto"/>
        <w:rPr>
          <w:rFonts w:ascii="Arial" w:hAnsi="Arial" w:cs="Arial"/>
          <w:color w:val="4472C4" w:themeColor="accent1"/>
        </w:rPr>
      </w:pPr>
      <w:r w:rsidRPr="005D28DC">
        <w:rPr>
          <w:rFonts w:ascii="Arial" w:hAnsi="Arial" w:cs="Arial"/>
          <w:color w:val="4472C4" w:themeColor="accent1"/>
        </w:rPr>
        <w:t>Fire</w:t>
      </w:r>
    </w:p>
    <w:p w14:paraId="6356604D" w14:textId="403994B3" w:rsidR="00C24979" w:rsidRPr="0093487B" w:rsidRDefault="00C24979" w:rsidP="00C24979">
      <w:pPr>
        <w:spacing w:line="276" w:lineRule="auto"/>
        <w:rPr>
          <w:rFonts w:ascii="Arial" w:hAnsi="Arial" w:cs="Arial"/>
        </w:rPr>
      </w:pPr>
      <w:r w:rsidRPr="0093487B">
        <w:rPr>
          <w:rFonts w:ascii="Arial" w:hAnsi="Arial" w:cs="Arial"/>
        </w:rPr>
        <w:t xml:space="preserve">When the fire alarm rings, students are escorted in a quiet and orderly manner to the nearest exit and walk to their designated area where attendance is taken.  Students may re-enter the building upon instruction by the teacher. </w:t>
      </w:r>
    </w:p>
    <w:p w14:paraId="6B8A7E3C" w14:textId="77777777" w:rsidR="007D4BDB" w:rsidRPr="0093487B" w:rsidRDefault="007D4BDB" w:rsidP="00C24979">
      <w:pPr>
        <w:spacing w:line="276" w:lineRule="auto"/>
        <w:rPr>
          <w:rFonts w:ascii="Arial" w:hAnsi="Arial" w:cs="Arial"/>
          <w:color w:val="4472C4" w:themeColor="accent1"/>
        </w:rPr>
      </w:pPr>
    </w:p>
    <w:p w14:paraId="03B96888" w14:textId="729C26D4" w:rsidR="00C24979" w:rsidRPr="0093487B" w:rsidRDefault="00C24979" w:rsidP="00C24979">
      <w:pPr>
        <w:spacing w:line="276" w:lineRule="auto"/>
        <w:rPr>
          <w:rFonts w:ascii="Arial" w:hAnsi="Arial" w:cs="Arial"/>
        </w:rPr>
      </w:pPr>
      <w:r w:rsidRPr="0093487B">
        <w:rPr>
          <w:rFonts w:ascii="Arial" w:hAnsi="Arial" w:cs="Arial"/>
          <w:color w:val="4472C4" w:themeColor="accent1"/>
        </w:rPr>
        <w:t>Severe Storm</w:t>
      </w:r>
    </w:p>
    <w:p w14:paraId="7AEBD4DD" w14:textId="58EB703E" w:rsidR="00C24979" w:rsidRPr="0093487B" w:rsidRDefault="00C24979" w:rsidP="00C24979">
      <w:pPr>
        <w:spacing w:line="276" w:lineRule="auto"/>
        <w:rPr>
          <w:rFonts w:ascii="Arial" w:hAnsi="Arial" w:cs="Arial"/>
        </w:rPr>
      </w:pPr>
      <w:r w:rsidRPr="0093487B">
        <w:rPr>
          <w:rFonts w:ascii="Arial" w:hAnsi="Arial" w:cs="Arial"/>
        </w:rPr>
        <w:t xml:space="preserve">When the warning signal is given, students are escorted in a quiet and orderly manner to their designated locations.  The school practices drills in </w:t>
      </w:r>
      <w:r w:rsidR="007C0CE2" w:rsidRPr="0093487B">
        <w:rPr>
          <w:rFonts w:ascii="Arial" w:hAnsi="Arial" w:cs="Arial"/>
        </w:rPr>
        <w:t>the fall and spring.</w:t>
      </w:r>
    </w:p>
    <w:p w14:paraId="4452099D" w14:textId="77777777" w:rsidR="00C24979" w:rsidRPr="0093487B" w:rsidRDefault="00C24979" w:rsidP="00C24979">
      <w:pPr>
        <w:spacing w:line="276" w:lineRule="auto"/>
        <w:rPr>
          <w:rFonts w:ascii="Arial" w:hAnsi="Arial" w:cs="Arial"/>
        </w:rPr>
      </w:pPr>
    </w:p>
    <w:p w14:paraId="1A479219" w14:textId="77777777" w:rsidR="00C24979" w:rsidRPr="0093487B" w:rsidRDefault="00C24979" w:rsidP="00C24979">
      <w:pPr>
        <w:spacing w:line="276" w:lineRule="auto"/>
        <w:rPr>
          <w:rFonts w:ascii="Arial" w:hAnsi="Arial" w:cs="Arial"/>
          <w:color w:val="4472C4" w:themeColor="accent1"/>
        </w:rPr>
      </w:pPr>
      <w:r w:rsidRPr="0093487B">
        <w:rPr>
          <w:rFonts w:ascii="Arial" w:hAnsi="Arial" w:cs="Arial"/>
          <w:color w:val="4472C4" w:themeColor="accent1"/>
        </w:rPr>
        <w:t xml:space="preserve">School Safety </w:t>
      </w:r>
    </w:p>
    <w:p w14:paraId="46BC7630" w14:textId="0B4DE27C" w:rsidR="00C24979" w:rsidRPr="0093487B" w:rsidRDefault="00C24979" w:rsidP="00C24979">
      <w:pPr>
        <w:spacing w:line="276" w:lineRule="auto"/>
        <w:rPr>
          <w:rFonts w:ascii="Arial" w:hAnsi="Arial" w:cs="Arial"/>
        </w:rPr>
      </w:pPr>
      <w:r w:rsidRPr="0093487B">
        <w:rPr>
          <w:rFonts w:ascii="Arial" w:hAnsi="Arial" w:cs="Arial"/>
        </w:rPr>
        <w:t xml:space="preserve">This is meant to keep students concealed and out of danger should a security issue arise on or near the campus until police respond.  Guidelines were developed in conjunction with local law enforcement and drills are conducted three times throughout the school year.  </w:t>
      </w:r>
    </w:p>
    <w:p w14:paraId="7D72D90B" w14:textId="6A6EE26F" w:rsidR="008C068B" w:rsidRDefault="008C068B" w:rsidP="00C24979">
      <w:pPr>
        <w:spacing w:line="276" w:lineRule="auto"/>
        <w:rPr>
          <w:rFonts w:ascii="Arial" w:hAnsi="Arial" w:cs="Arial"/>
          <w:color w:val="4472C4" w:themeColor="accent1"/>
        </w:rPr>
      </w:pPr>
    </w:p>
    <w:p w14:paraId="3AF1B1E3" w14:textId="77777777" w:rsidR="00A35178" w:rsidRPr="0093487B" w:rsidRDefault="00A35178" w:rsidP="00C24979">
      <w:pPr>
        <w:spacing w:line="276" w:lineRule="auto"/>
        <w:rPr>
          <w:rFonts w:ascii="Arial" w:hAnsi="Arial" w:cs="Arial"/>
          <w:color w:val="4472C4" w:themeColor="accent1"/>
        </w:rPr>
      </w:pPr>
    </w:p>
    <w:p w14:paraId="16F80E52" w14:textId="653D5856" w:rsidR="00C24979" w:rsidRPr="0093487B" w:rsidRDefault="00C24979" w:rsidP="00C24979">
      <w:pPr>
        <w:spacing w:line="276" w:lineRule="auto"/>
        <w:rPr>
          <w:rFonts w:ascii="Arial" w:hAnsi="Arial" w:cs="Arial"/>
        </w:rPr>
      </w:pPr>
      <w:r w:rsidRPr="0093487B">
        <w:rPr>
          <w:rFonts w:ascii="Arial" w:hAnsi="Arial" w:cs="Arial"/>
          <w:color w:val="4472C4" w:themeColor="accent1"/>
        </w:rPr>
        <w:t>Weather/Emergency Communication System</w:t>
      </w:r>
    </w:p>
    <w:p w14:paraId="454A29E5" w14:textId="272E3703" w:rsidR="00C24979" w:rsidRDefault="00C24979" w:rsidP="00C24979">
      <w:pPr>
        <w:spacing w:line="276" w:lineRule="auto"/>
        <w:rPr>
          <w:rFonts w:ascii="Arial" w:hAnsi="Arial" w:cs="Arial"/>
        </w:rPr>
      </w:pPr>
      <w:r w:rsidRPr="0093487B">
        <w:rPr>
          <w:rFonts w:ascii="Arial" w:hAnsi="Arial" w:cs="Arial"/>
        </w:rPr>
        <w:t xml:space="preserve">When circumstances of weather or other emergencies make it necessary to cancel a school session, everyone will receive a simultaneous phone call with relevant information. The message will be sent to all phone numbers we have in the database.  An updated message will also appear on the school website at </w:t>
      </w:r>
      <w:hyperlink r:id="rId13" w:history="1">
        <w:r w:rsidRPr="0093487B">
          <w:rPr>
            <w:rStyle w:val="Hyperlink"/>
            <w:rFonts w:ascii="Arial" w:hAnsi="Arial" w:cs="Arial"/>
          </w:rPr>
          <w:t>www.countryday.net</w:t>
        </w:r>
      </w:hyperlink>
      <w:r w:rsidRPr="0093487B">
        <w:rPr>
          <w:rFonts w:ascii="Arial" w:hAnsi="Arial" w:cs="Arial"/>
        </w:rPr>
        <w:t>.</w:t>
      </w:r>
    </w:p>
    <w:p w14:paraId="49360251" w14:textId="77777777" w:rsidR="00C24979" w:rsidRPr="0093487B" w:rsidRDefault="00C24979" w:rsidP="00C24979">
      <w:pPr>
        <w:spacing w:line="276" w:lineRule="auto"/>
        <w:rPr>
          <w:rFonts w:ascii="Arial" w:hAnsi="Arial" w:cs="Arial"/>
        </w:rPr>
      </w:pPr>
    </w:p>
    <w:p w14:paraId="3775D16B" w14:textId="77777777" w:rsidR="00B419A0" w:rsidRDefault="00B419A0" w:rsidP="00C24979">
      <w:pPr>
        <w:spacing w:line="276" w:lineRule="auto"/>
        <w:rPr>
          <w:rFonts w:ascii="Arial" w:hAnsi="Arial" w:cs="Arial"/>
          <w:color w:val="4472C4" w:themeColor="accent1"/>
        </w:rPr>
      </w:pPr>
      <w:bookmarkStart w:id="3" w:name="_Hlk519580107"/>
    </w:p>
    <w:p w14:paraId="3803CC3F" w14:textId="3C201FEE" w:rsidR="00C24979" w:rsidRPr="0093487B" w:rsidRDefault="00C24979" w:rsidP="00C24979">
      <w:pPr>
        <w:spacing w:line="276" w:lineRule="auto"/>
        <w:rPr>
          <w:rFonts w:ascii="Arial" w:hAnsi="Arial" w:cs="Arial"/>
          <w:color w:val="4472C4" w:themeColor="accent1"/>
        </w:rPr>
      </w:pPr>
      <w:r w:rsidRPr="0093487B">
        <w:rPr>
          <w:rFonts w:ascii="Arial" w:hAnsi="Arial" w:cs="Arial"/>
          <w:color w:val="4472C4" w:themeColor="accent1"/>
        </w:rPr>
        <w:lastRenderedPageBreak/>
        <w:t>Delays</w:t>
      </w:r>
    </w:p>
    <w:p w14:paraId="04BF592B" w14:textId="77777777" w:rsidR="00C24979" w:rsidRPr="0093487B" w:rsidRDefault="00C24979" w:rsidP="00C24979">
      <w:pPr>
        <w:rPr>
          <w:rFonts w:ascii="Arial" w:hAnsi="Arial" w:cs="Arial"/>
        </w:rPr>
      </w:pPr>
      <w:r w:rsidRPr="0093487B">
        <w:rPr>
          <w:rFonts w:ascii="Arial" w:hAnsi="Arial" w:cs="Arial"/>
        </w:rPr>
        <w:t>School delay/closing information will be posted on our website, social media, sent in a One Call message, and in a broadcast email. CCDS does not list delay/closing information on television or radio.</w:t>
      </w:r>
    </w:p>
    <w:p w14:paraId="3BCC76A7" w14:textId="77777777" w:rsidR="00C24979" w:rsidRPr="0093487B" w:rsidRDefault="00C24979" w:rsidP="00C24979">
      <w:pPr>
        <w:rPr>
          <w:rFonts w:ascii="Arial" w:hAnsi="Arial" w:cs="Arial"/>
        </w:rPr>
      </w:pPr>
    </w:p>
    <w:p w14:paraId="2DF0A8B4" w14:textId="77777777" w:rsidR="00C24979" w:rsidRPr="0093487B" w:rsidRDefault="00C24979" w:rsidP="00C24979">
      <w:pPr>
        <w:rPr>
          <w:rFonts w:ascii="Arial" w:hAnsi="Arial" w:cs="Arial"/>
        </w:rPr>
      </w:pPr>
      <w:r w:rsidRPr="0093487B">
        <w:rPr>
          <w:rFonts w:ascii="Arial" w:hAnsi="Arial" w:cs="Arial"/>
        </w:rPr>
        <w:t>If you are concerned about your family’s commute to school due to weather or road conditions, please keep your student at home. It will not be counted as an absence for your child.</w:t>
      </w:r>
    </w:p>
    <w:p w14:paraId="0484D889" w14:textId="77777777" w:rsidR="00C24979" w:rsidRPr="0093487B" w:rsidRDefault="00C24979" w:rsidP="00C24979">
      <w:pPr>
        <w:rPr>
          <w:rFonts w:ascii="Arial" w:hAnsi="Arial" w:cs="Arial"/>
          <w:highlight w:val="green"/>
        </w:rPr>
      </w:pPr>
    </w:p>
    <w:p w14:paraId="7773BCC2" w14:textId="77777777" w:rsidR="00C24979" w:rsidRPr="0093487B" w:rsidRDefault="00C24979" w:rsidP="00C24979">
      <w:pPr>
        <w:spacing w:line="276" w:lineRule="auto"/>
        <w:rPr>
          <w:rFonts w:ascii="Arial" w:hAnsi="Arial" w:cs="Arial"/>
          <w:color w:val="000000"/>
        </w:rPr>
      </w:pPr>
      <w:r w:rsidRPr="0093487B">
        <w:rPr>
          <w:rFonts w:ascii="Arial" w:hAnsi="Arial" w:cs="Arial"/>
          <w:color w:val="000000"/>
        </w:rPr>
        <w:t xml:space="preserve">During two-hour school delays, Lower School will begin at 10:30 a.m.  </w:t>
      </w:r>
    </w:p>
    <w:p w14:paraId="36F15487" w14:textId="77777777" w:rsidR="00C24979" w:rsidRPr="0093487B" w:rsidRDefault="00C24979" w:rsidP="00704D4F">
      <w:pPr>
        <w:pStyle w:val="ListParagraph"/>
        <w:numPr>
          <w:ilvl w:val="0"/>
          <w:numId w:val="9"/>
        </w:numPr>
        <w:spacing w:line="276" w:lineRule="auto"/>
        <w:rPr>
          <w:rFonts w:ascii="Arial" w:hAnsi="Arial" w:cs="Arial"/>
          <w:color w:val="000000"/>
        </w:rPr>
      </w:pPr>
      <w:r w:rsidRPr="0093487B">
        <w:rPr>
          <w:rFonts w:ascii="Arial" w:hAnsi="Arial" w:cs="Arial"/>
          <w:color w:val="000000"/>
        </w:rPr>
        <w:t xml:space="preserve">Carline is from 10:00 a.m. – 10:30 a.m.  </w:t>
      </w:r>
    </w:p>
    <w:p w14:paraId="63449D73" w14:textId="77777777" w:rsidR="00C24979" w:rsidRPr="0093487B" w:rsidRDefault="00C24979" w:rsidP="00704D4F">
      <w:pPr>
        <w:pStyle w:val="ListParagraph"/>
        <w:numPr>
          <w:ilvl w:val="0"/>
          <w:numId w:val="9"/>
        </w:numPr>
        <w:spacing w:line="276" w:lineRule="auto"/>
        <w:rPr>
          <w:rFonts w:ascii="Arial" w:hAnsi="Arial" w:cs="Arial"/>
          <w:color w:val="000000"/>
        </w:rPr>
      </w:pPr>
      <w:r w:rsidRPr="0093487B">
        <w:rPr>
          <w:rFonts w:ascii="Arial" w:hAnsi="Arial" w:cs="Arial"/>
          <w:color w:val="000000"/>
        </w:rPr>
        <w:t xml:space="preserve">There is no early morning supervision and students should not arrive before 10:00 a.m.  </w:t>
      </w:r>
    </w:p>
    <w:p w14:paraId="5A593FE2" w14:textId="77777777" w:rsidR="00C24979" w:rsidRPr="0093487B" w:rsidRDefault="00C24979" w:rsidP="00704D4F">
      <w:pPr>
        <w:pStyle w:val="ListParagraph"/>
        <w:numPr>
          <w:ilvl w:val="0"/>
          <w:numId w:val="9"/>
        </w:numPr>
        <w:rPr>
          <w:rFonts w:ascii="Arial" w:hAnsi="Arial" w:cs="Arial"/>
        </w:rPr>
      </w:pPr>
      <w:r w:rsidRPr="0093487B">
        <w:rPr>
          <w:rFonts w:ascii="Arial" w:hAnsi="Arial" w:cs="Arial"/>
        </w:rPr>
        <w:t>Pre-Primary morning only programs are cancelled. Students scheduled to be picked up by 11:45 a.m. should not attend. Pre-primary students scheduled to be picked up after 11:45 are welcome to attend.</w:t>
      </w:r>
    </w:p>
    <w:p w14:paraId="2CF4ABA7" w14:textId="77777777" w:rsidR="00C24979" w:rsidRPr="0093487B" w:rsidRDefault="00C24979" w:rsidP="00704D4F">
      <w:pPr>
        <w:pStyle w:val="ListParagraph"/>
        <w:numPr>
          <w:ilvl w:val="0"/>
          <w:numId w:val="9"/>
        </w:numPr>
        <w:spacing w:line="276" w:lineRule="auto"/>
        <w:rPr>
          <w:rFonts w:ascii="Arial" w:hAnsi="Arial" w:cs="Arial"/>
          <w:color w:val="000000"/>
        </w:rPr>
      </w:pPr>
      <w:r w:rsidRPr="0093487B">
        <w:rPr>
          <w:rFonts w:ascii="Arial" w:hAnsi="Arial" w:cs="Arial"/>
          <w:color w:val="000000"/>
        </w:rPr>
        <w:t>Students enrolled in the extended day (lunch option or full day programs) should arrive at the delayed start time. </w:t>
      </w:r>
    </w:p>
    <w:p w14:paraId="4169E462" w14:textId="77777777" w:rsidR="00C24979" w:rsidRPr="0093487B" w:rsidRDefault="00C24979" w:rsidP="00704D4F">
      <w:pPr>
        <w:pStyle w:val="ListParagraph"/>
        <w:numPr>
          <w:ilvl w:val="0"/>
          <w:numId w:val="9"/>
        </w:numPr>
        <w:spacing w:line="276" w:lineRule="auto"/>
        <w:rPr>
          <w:rFonts w:ascii="Arial" w:hAnsi="Arial" w:cs="Arial"/>
          <w:color w:val="000000"/>
        </w:rPr>
      </w:pPr>
      <w:r w:rsidRPr="0093487B">
        <w:rPr>
          <w:rFonts w:ascii="Arial" w:hAnsi="Arial" w:cs="Arial"/>
          <w:color w:val="000000"/>
        </w:rPr>
        <w:t>If your child does not normally stay for the extended program options but you are interested in dropping in for the extended day, you must first get approval from the Divisional Office.</w:t>
      </w:r>
    </w:p>
    <w:p w14:paraId="45F65A6E" w14:textId="4F53F810" w:rsidR="00C24979" w:rsidRPr="0093487B" w:rsidRDefault="00C24979" w:rsidP="00704D4F">
      <w:pPr>
        <w:pStyle w:val="xxxmsonormal"/>
        <w:numPr>
          <w:ilvl w:val="0"/>
          <w:numId w:val="9"/>
        </w:numPr>
        <w:rPr>
          <w:rFonts w:ascii="Arial" w:hAnsi="Arial" w:cs="Arial"/>
          <w:sz w:val="20"/>
          <w:szCs w:val="20"/>
        </w:rPr>
      </w:pPr>
      <w:r w:rsidRPr="0093487B">
        <w:rPr>
          <w:rFonts w:ascii="Arial" w:hAnsi="Arial" w:cs="Arial"/>
          <w:sz w:val="20"/>
          <w:szCs w:val="20"/>
        </w:rPr>
        <w:t xml:space="preserve">Public school yellow bus service is dependent upon the opening, closing, or delay of that school district. Questions during inclement weather should be directed to the specific public school district’s transportation office. </w:t>
      </w:r>
      <w:bookmarkEnd w:id="3"/>
    </w:p>
    <w:p w14:paraId="2E6ABE9C" w14:textId="77777777" w:rsidR="007D00DC" w:rsidRPr="0093487B" w:rsidRDefault="007D00DC" w:rsidP="007D00DC">
      <w:pPr>
        <w:spacing w:line="276" w:lineRule="auto"/>
        <w:rPr>
          <w:rFonts w:ascii="Arial" w:hAnsi="Arial" w:cs="Arial"/>
          <w:b/>
        </w:rPr>
      </w:pPr>
      <w:r w:rsidRPr="0093487B">
        <w:rPr>
          <w:rFonts w:ascii="Arial" w:hAnsi="Arial" w:cs="Arial"/>
          <w:b/>
        </w:rPr>
        <w:t>Lost and Found</w:t>
      </w:r>
    </w:p>
    <w:p w14:paraId="49A95BFB" w14:textId="39C192EF" w:rsidR="00FD3DA3" w:rsidRPr="0093487B" w:rsidRDefault="007D00DC" w:rsidP="007D00DC">
      <w:pPr>
        <w:spacing w:line="276" w:lineRule="auto"/>
        <w:rPr>
          <w:rFonts w:ascii="Arial" w:hAnsi="Arial" w:cs="Arial"/>
        </w:rPr>
      </w:pPr>
      <w:r w:rsidRPr="0093487B">
        <w:rPr>
          <w:rFonts w:ascii="Arial" w:hAnsi="Arial" w:cs="Arial"/>
        </w:rPr>
        <w:t>Lost and found boxes are kept in the office and in the locker rooms. We</w:t>
      </w:r>
      <w:r w:rsidR="00AF5B30" w:rsidRPr="0093487B">
        <w:rPr>
          <w:rFonts w:ascii="Arial" w:hAnsi="Arial" w:cs="Arial"/>
        </w:rPr>
        <w:t xml:space="preserve"> strongly</w:t>
      </w:r>
      <w:r w:rsidRPr="0093487B">
        <w:rPr>
          <w:rFonts w:ascii="Arial" w:hAnsi="Arial" w:cs="Arial"/>
        </w:rPr>
        <w:t xml:space="preserve"> urge you to put </w:t>
      </w:r>
      <w:r w:rsidR="008C696B">
        <w:rPr>
          <w:rFonts w:ascii="Arial" w:hAnsi="Arial" w:cs="Arial"/>
        </w:rPr>
        <w:t xml:space="preserve">your </w:t>
      </w:r>
      <w:r w:rsidRPr="0093487B">
        <w:rPr>
          <w:rFonts w:ascii="Arial" w:hAnsi="Arial" w:cs="Arial"/>
        </w:rPr>
        <w:t xml:space="preserve">first and last name on all items of clothing and equipment brought to school.  Any items not claimed at the end of winter, spring, and summer breaks are donated locally. </w:t>
      </w:r>
    </w:p>
    <w:p w14:paraId="6061C79E" w14:textId="77777777" w:rsidR="007D00DC" w:rsidRPr="0093487B" w:rsidRDefault="007D00DC" w:rsidP="007D00DC">
      <w:pPr>
        <w:spacing w:line="276" w:lineRule="auto"/>
        <w:rPr>
          <w:rFonts w:ascii="Arial" w:hAnsi="Arial" w:cs="Arial"/>
          <w:b/>
        </w:rPr>
      </w:pPr>
    </w:p>
    <w:p w14:paraId="649C3720" w14:textId="19EAD107" w:rsidR="007D00DC" w:rsidRPr="0093487B" w:rsidRDefault="007D00DC" w:rsidP="007D00DC">
      <w:pPr>
        <w:spacing w:line="276" w:lineRule="auto"/>
        <w:rPr>
          <w:rFonts w:ascii="Arial" w:hAnsi="Arial" w:cs="Arial"/>
          <w:b/>
        </w:rPr>
      </w:pPr>
      <w:r w:rsidRPr="0093487B">
        <w:rPr>
          <w:rFonts w:ascii="Arial" w:hAnsi="Arial" w:cs="Arial"/>
          <w:b/>
        </w:rPr>
        <w:t>Lunch and Snack</w:t>
      </w:r>
    </w:p>
    <w:p w14:paraId="57FBAC74" w14:textId="77777777" w:rsidR="007D00DC" w:rsidRPr="0093487B" w:rsidRDefault="007D00DC" w:rsidP="007D00DC">
      <w:pPr>
        <w:spacing w:line="276" w:lineRule="auto"/>
        <w:rPr>
          <w:rFonts w:ascii="Arial" w:hAnsi="Arial" w:cs="Arial"/>
        </w:rPr>
      </w:pPr>
      <w:r w:rsidRPr="0093487B">
        <w:rPr>
          <w:rFonts w:ascii="Arial" w:hAnsi="Arial" w:cs="Arial"/>
        </w:rPr>
        <w:t>Full day students are served a nutritionally balanced hot lunch daily.  Vegetarian meals are a part of the daily menu and available for those students identified as vegetarian.  Healthy snacks are also provided each day.</w:t>
      </w:r>
    </w:p>
    <w:p w14:paraId="6D13B235" w14:textId="77777777" w:rsidR="007D00DC" w:rsidRPr="0093487B" w:rsidRDefault="007D00DC" w:rsidP="007D00DC">
      <w:pPr>
        <w:spacing w:line="276" w:lineRule="auto"/>
        <w:rPr>
          <w:rFonts w:ascii="Arial" w:hAnsi="Arial" w:cs="Arial"/>
        </w:rPr>
      </w:pPr>
    </w:p>
    <w:p w14:paraId="27A893D1" w14:textId="77777777" w:rsidR="007D00DC" w:rsidRPr="0093487B" w:rsidRDefault="007D00DC" w:rsidP="007D00DC">
      <w:pPr>
        <w:spacing w:line="276" w:lineRule="auto"/>
        <w:rPr>
          <w:rFonts w:ascii="Arial" w:hAnsi="Arial" w:cs="Arial"/>
        </w:rPr>
      </w:pPr>
      <w:r w:rsidRPr="0093487B">
        <w:rPr>
          <w:rFonts w:ascii="Arial" w:hAnsi="Arial" w:cs="Arial"/>
        </w:rPr>
        <w:t>Families choosing to supplement their child’s food choices during the school day need prior approval from the Division Head.</w:t>
      </w:r>
    </w:p>
    <w:p w14:paraId="093B7672" w14:textId="77777777" w:rsidR="007D00DC" w:rsidRPr="0093487B" w:rsidRDefault="007D00DC" w:rsidP="007D00DC">
      <w:pPr>
        <w:spacing w:line="276" w:lineRule="auto"/>
        <w:rPr>
          <w:rFonts w:ascii="Arial" w:hAnsi="Arial" w:cs="Arial"/>
        </w:rPr>
      </w:pPr>
    </w:p>
    <w:p w14:paraId="493BABC3" w14:textId="77777777" w:rsidR="007D00DC" w:rsidRPr="0093487B" w:rsidRDefault="007D00DC" w:rsidP="007D00DC">
      <w:pPr>
        <w:spacing w:line="276" w:lineRule="auto"/>
        <w:rPr>
          <w:rFonts w:ascii="Arial" w:hAnsi="Arial" w:cs="Arial"/>
        </w:rPr>
      </w:pPr>
      <w:r w:rsidRPr="0093487B">
        <w:rPr>
          <w:rFonts w:ascii="Arial" w:hAnsi="Arial" w:cs="Arial"/>
        </w:rPr>
        <w:t>The Pre-Primary Section (EC, ECII, PKI, PKII, and Montessori) will be served in their classroom or designated area.  K/Montessori K – 4</w:t>
      </w:r>
      <w:r w:rsidRPr="0093487B">
        <w:rPr>
          <w:rFonts w:ascii="Arial" w:hAnsi="Arial" w:cs="Arial"/>
          <w:vertAlign w:val="superscript"/>
        </w:rPr>
        <w:t>th</w:t>
      </w:r>
      <w:r w:rsidRPr="0093487B">
        <w:rPr>
          <w:rFonts w:ascii="Arial" w:hAnsi="Arial" w:cs="Arial"/>
        </w:rPr>
        <w:t xml:space="preserve"> grade will be served lunch in the Dining Terrace. </w:t>
      </w:r>
    </w:p>
    <w:p w14:paraId="11392219" w14:textId="77777777" w:rsidR="007D00DC" w:rsidRPr="0093487B" w:rsidRDefault="007D00DC" w:rsidP="007D00DC">
      <w:pPr>
        <w:spacing w:line="276" w:lineRule="auto"/>
        <w:rPr>
          <w:rFonts w:ascii="Arial" w:hAnsi="Arial" w:cs="Arial"/>
        </w:rPr>
      </w:pPr>
    </w:p>
    <w:p w14:paraId="57DDCCC8" w14:textId="77777777" w:rsidR="007D00DC" w:rsidRPr="0093487B" w:rsidRDefault="007D00DC" w:rsidP="007D00DC">
      <w:pPr>
        <w:spacing w:line="276" w:lineRule="auto"/>
        <w:rPr>
          <w:rFonts w:ascii="Arial" w:hAnsi="Arial" w:cs="Arial"/>
        </w:rPr>
      </w:pPr>
      <w:r w:rsidRPr="0093487B">
        <w:rPr>
          <w:rFonts w:ascii="Arial" w:hAnsi="Arial" w:cs="Arial"/>
        </w:rPr>
        <w:t xml:space="preserve">All students are encouraged to make healthy choices and eat a balanced meal.  Specific dietary needs should be communicated to the classroom teacher, school nurse, and dining service personnel.  </w:t>
      </w:r>
    </w:p>
    <w:p w14:paraId="470EF69D" w14:textId="77777777" w:rsidR="00C24979" w:rsidRPr="0093487B" w:rsidRDefault="00C24979" w:rsidP="00C24979">
      <w:pPr>
        <w:spacing w:line="276" w:lineRule="auto"/>
        <w:rPr>
          <w:rFonts w:ascii="Arial" w:hAnsi="Arial" w:cs="Arial"/>
        </w:rPr>
      </w:pPr>
    </w:p>
    <w:p w14:paraId="247E7C82" w14:textId="3DD6012A" w:rsidR="007D00DC" w:rsidRPr="00377814" w:rsidRDefault="007D00DC" w:rsidP="007D00DC">
      <w:pPr>
        <w:spacing w:line="276" w:lineRule="auto"/>
        <w:rPr>
          <w:rFonts w:ascii="Arial" w:hAnsi="Arial" w:cs="Arial"/>
          <w:b/>
          <w:color w:val="FF0000"/>
        </w:rPr>
      </w:pPr>
      <w:r w:rsidRPr="00377814">
        <w:rPr>
          <w:rFonts w:ascii="Arial" w:hAnsi="Arial" w:cs="Arial"/>
          <w:b/>
        </w:rPr>
        <w:t xml:space="preserve">Security </w:t>
      </w:r>
    </w:p>
    <w:p w14:paraId="1E06EF78" w14:textId="0CE3937B" w:rsidR="00FD7272" w:rsidRPr="001D3711" w:rsidRDefault="007D00DC" w:rsidP="00FD7272">
      <w:pPr>
        <w:spacing w:line="276" w:lineRule="auto"/>
        <w:rPr>
          <w:rFonts w:ascii="Arial" w:hAnsi="Arial" w:cs="Arial"/>
        </w:rPr>
      </w:pPr>
      <w:r w:rsidRPr="00377814">
        <w:rPr>
          <w:rFonts w:ascii="Arial" w:hAnsi="Arial" w:cs="Arial"/>
        </w:rPr>
        <w:t xml:space="preserve">The safety and security of every child is a priority at Cincinnati Country Day School.  Planning and procedures are designed to prevent situations that could compromise our students’ safety.  Preparations to ensure all reasonable precautions have been taken, and building entrances are secure.  All doors are kept locked during the school day and students are instructed not to open doors for anyone. Parents’ help in providing a safe and secure school building is greatly appreciated.  Please plan to use only the designated office doors of the Lower School building or Early Childhood Center.  We ask you to please contact the </w:t>
      </w:r>
      <w:r w:rsidR="00DB3C41">
        <w:rPr>
          <w:rFonts w:ascii="Arial" w:hAnsi="Arial" w:cs="Arial"/>
        </w:rPr>
        <w:t xml:space="preserve">classroom teacher or </w:t>
      </w:r>
      <w:r w:rsidRPr="00377814">
        <w:rPr>
          <w:rFonts w:ascii="Arial" w:hAnsi="Arial" w:cs="Arial"/>
        </w:rPr>
        <w:t xml:space="preserve">Division Head to alert the school to potential problems or concerns.  In addition, contingency plans with the Indian Hill Rangers are in place should we ever need them.  </w:t>
      </w:r>
      <w:r w:rsidR="00377814" w:rsidRPr="00377814">
        <w:rPr>
          <w:rFonts w:ascii="Arial" w:hAnsi="Arial" w:cs="Arial"/>
        </w:rPr>
        <w:t>To provide additional safety, CCDS has placed security cameras around campus.</w:t>
      </w:r>
    </w:p>
    <w:p w14:paraId="0B1D8645" w14:textId="1CF35F9F" w:rsidR="00FD7272" w:rsidRPr="001D3711" w:rsidRDefault="00FD7272" w:rsidP="00FD7272">
      <w:pPr>
        <w:spacing w:line="276" w:lineRule="auto"/>
        <w:rPr>
          <w:rFonts w:ascii="Arial" w:hAnsi="Arial" w:cs="Arial"/>
          <w:b/>
        </w:rPr>
      </w:pPr>
      <w:r w:rsidRPr="001D3711">
        <w:rPr>
          <w:rFonts w:ascii="Arial" w:hAnsi="Arial" w:cs="Arial"/>
          <w:b/>
        </w:rPr>
        <w:lastRenderedPageBreak/>
        <w:t>Youth Sports Program and Policy</w:t>
      </w:r>
    </w:p>
    <w:p w14:paraId="06B4B6F9" w14:textId="77777777" w:rsidR="00FD7272" w:rsidRPr="001D3711" w:rsidRDefault="00FD7272" w:rsidP="00FD7272">
      <w:pPr>
        <w:spacing w:line="276" w:lineRule="auto"/>
        <w:ind w:left="720" w:hanging="720"/>
        <w:rPr>
          <w:rFonts w:ascii="Arial" w:hAnsi="Arial" w:cs="Arial"/>
        </w:rPr>
      </w:pPr>
      <w:r w:rsidRPr="001D3711">
        <w:rPr>
          <w:rFonts w:ascii="Arial" w:hAnsi="Arial" w:cs="Arial"/>
        </w:rPr>
        <w:t>CCDS Youth Sports strives to achieve the following goals:</w:t>
      </w:r>
    </w:p>
    <w:p w14:paraId="5DDC20E2" w14:textId="77777777" w:rsidR="00FD7272" w:rsidRPr="001D3711" w:rsidRDefault="00FD7272" w:rsidP="00704D4F">
      <w:pPr>
        <w:pStyle w:val="ListParagraph"/>
        <w:numPr>
          <w:ilvl w:val="0"/>
          <w:numId w:val="4"/>
        </w:numPr>
        <w:spacing w:line="276" w:lineRule="auto"/>
        <w:rPr>
          <w:rFonts w:ascii="Arial" w:hAnsi="Arial" w:cs="Arial"/>
        </w:rPr>
      </w:pPr>
      <w:r w:rsidRPr="001D3711">
        <w:rPr>
          <w:rFonts w:ascii="Arial" w:hAnsi="Arial" w:cs="Arial"/>
        </w:rPr>
        <w:t>Provide the opportunity for students to learn and develop skills.</w:t>
      </w:r>
    </w:p>
    <w:p w14:paraId="60E6614E" w14:textId="77777777" w:rsidR="00FD7272" w:rsidRPr="001D3711" w:rsidRDefault="00FD7272" w:rsidP="00704D4F">
      <w:pPr>
        <w:pStyle w:val="ListParagraph"/>
        <w:numPr>
          <w:ilvl w:val="0"/>
          <w:numId w:val="4"/>
        </w:numPr>
        <w:spacing w:line="276" w:lineRule="auto"/>
        <w:rPr>
          <w:rFonts w:ascii="Arial" w:hAnsi="Arial" w:cs="Arial"/>
        </w:rPr>
      </w:pPr>
      <w:r w:rsidRPr="001D3711">
        <w:rPr>
          <w:rFonts w:ascii="Arial" w:hAnsi="Arial" w:cs="Arial"/>
        </w:rPr>
        <w:t>Have fun while promoting fitness.</w:t>
      </w:r>
    </w:p>
    <w:p w14:paraId="012FDA10" w14:textId="77777777" w:rsidR="00FD7272" w:rsidRPr="0093487B" w:rsidRDefault="00FD7272" w:rsidP="00704D4F">
      <w:pPr>
        <w:pStyle w:val="ListParagraph"/>
        <w:numPr>
          <w:ilvl w:val="0"/>
          <w:numId w:val="4"/>
        </w:numPr>
        <w:spacing w:line="276" w:lineRule="auto"/>
        <w:rPr>
          <w:rFonts w:ascii="Arial" w:hAnsi="Arial" w:cs="Arial"/>
        </w:rPr>
      </w:pPr>
      <w:r w:rsidRPr="0093487B">
        <w:rPr>
          <w:rFonts w:ascii="Arial" w:hAnsi="Arial" w:cs="Arial"/>
        </w:rPr>
        <w:t>Reinforce the CCDS Character Virtues of respect, responsibility, integrity, compassion and courage through team play.</w:t>
      </w:r>
    </w:p>
    <w:p w14:paraId="23CD3A6E" w14:textId="77777777" w:rsidR="00FD7272" w:rsidRPr="0093487B" w:rsidRDefault="00FD7272" w:rsidP="00704D4F">
      <w:pPr>
        <w:pStyle w:val="ListParagraph"/>
        <w:numPr>
          <w:ilvl w:val="0"/>
          <w:numId w:val="4"/>
        </w:numPr>
        <w:spacing w:line="276" w:lineRule="auto"/>
        <w:rPr>
          <w:rFonts w:ascii="Arial" w:hAnsi="Arial" w:cs="Arial"/>
        </w:rPr>
      </w:pPr>
      <w:r w:rsidRPr="0093487B">
        <w:rPr>
          <w:rFonts w:ascii="Arial" w:hAnsi="Arial" w:cs="Arial"/>
        </w:rPr>
        <w:t>Build community.</w:t>
      </w:r>
    </w:p>
    <w:p w14:paraId="134764A8" w14:textId="77777777" w:rsidR="00FD7272" w:rsidRPr="0093487B" w:rsidRDefault="00FD7272" w:rsidP="00FD7272">
      <w:pPr>
        <w:pStyle w:val="ListParagraph"/>
        <w:spacing w:line="276" w:lineRule="auto"/>
        <w:rPr>
          <w:rFonts w:ascii="Arial" w:hAnsi="Arial" w:cs="Arial"/>
        </w:rPr>
      </w:pPr>
    </w:p>
    <w:p w14:paraId="34ED4614" w14:textId="77777777" w:rsidR="00FD7272" w:rsidRPr="0093487B" w:rsidRDefault="00FD7272" w:rsidP="00FD7272">
      <w:pPr>
        <w:spacing w:line="276" w:lineRule="auto"/>
        <w:rPr>
          <w:rFonts w:ascii="Arial" w:hAnsi="Arial" w:cs="Arial"/>
        </w:rPr>
      </w:pPr>
      <w:r w:rsidRPr="0093487B">
        <w:rPr>
          <w:rFonts w:ascii="Arial" w:hAnsi="Arial" w:cs="Arial"/>
        </w:rPr>
        <w:t>We rely on parent volunteers to coach and lead practices.  Practices are held at CCDS, with games and tournaments held around the local area.  Practice times are determined by field/gym availability and coach’s preference.  Registration information will be sent out during the school year and can be found on the CCDS website.</w:t>
      </w:r>
    </w:p>
    <w:p w14:paraId="0DA64293" w14:textId="77777777" w:rsidR="00FD7272" w:rsidRPr="0093487B" w:rsidRDefault="00FD7272" w:rsidP="00FD7272">
      <w:pPr>
        <w:spacing w:line="276" w:lineRule="auto"/>
        <w:rPr>
          <w:rFonts w:ascii="Arial" w:hAnsi="Arial" w:cs="Arial"/>
        </w:rPr>
      </w:pPr>
    </w:p>
    <w:p w14:paraId="3E54C04E" w14:textId="77777777" w:rsidR="00FD7272" w:rsidRPr="0093487B" w:rsidRDefault="00FD7272" w:rsidP="00FD7272">
      <w:pPr>
        <w:spacing w:line="276" w:lineRule="auto"/>
        <w:rPr>
          <w:rFonts w:ascii="Arial" w:hAnsi="Arial" w:cs="Arial"/>
        </w:rPr>
      </w:pPr>
      <w:r w:rsidRPr="0093487B">
        <w:rPr>
          <w:rFonts w:ascii="Arial" w:hAnsi="Arial" w:cs="Arial"/>
          <w:b/>
        </w:rPr>
        <w:t>Youth Sports After School Policy</w:t>
      </w:r>
      <w:r w:rsidRPr="0093487B">
        <w:rPr>
          <w:rFonts w:ascii="Arial" w:hAnsi="Arial" w:cs="Arial"/>
        </w:rPr>
        <w:br/>
        <w:t>Students participating in the Lower School After School Program must be signed out from the program in order to attend sport practices/games.  Parents must complete a pick-up authorization form required by the school.  Often, the coach or another team parent is willing to take on this responsibility, but it is ultimately the responsibility of the parent to transport their child to and from practice</w:t>
      </w:r>
      <w:r>
        <w:rPr>
          <w:rFonts w:ascii="Arial" w:hAnsi="Arial" w:cs="Arial"/>
        </w:rPr>
        <w:t>.</w:t>
      </w:r>
    </w:p>
    <w:p w14:paraId="49AA1C27" w14:textId="77777777" w:rsidR="00FD7272" w:rsidRPr="00377814" w:rsidRDefault="00FD7272" w:rsidP="007D00DC">
      <w:pPr>
        <w:spacing w:line="276" w:lineRule="auto"/>
        <w:rPr>
          <w:rFonts w:ascii="Arial" w:hAnsi="Arial" w:cs="Arial"/>
        </w:rPr>
      </w:pPr>
    </w:p>
    <w:p w14:paraId="413E7ED6" w14:textId="77777777" w:rsidR="007D00DC" w:rsidRPr="0093487B" w:rsidRDefault="007D00DC" w:rsidP="007D00DC">
      <w:pPr>
        <w:spacing w:line="276" w:lineRule="auto"/>
        <w:rPr>
          <w:rFonts w:ascii="Arial" w:hAnsi="Arial" w:cs="Arial"/>
          <w:b/>
          <w:highlight w:val="lightGray"/>
        </w:rPr>
      </w:pPr>
    </w:p>
    <w:p w14:paraId="0D2614B0" w14:textId="58AF5B68" w:rsidR="002431ED" w:rsidRPr="00137B30" w:rsidRDefault="002431ED" w:rsidP="007C0CE2">
      <w:pPr>
        <w:jc w:val="center"/>
        <w:rPr>
          <w:rFonts w:ascii="Arial" w:hAnsi="Arial" w:cs="Arial"/>
          <w:b/>
          <w:sz w:val="24"/>
          <w:szCs w:val="24"/>
        </w:rPr>
      </w:pPr>
      <w:r w:rsidRPr="00137B30">
        <w:rPr>
          <w:rFonts w:ascii="Arial" w:hAnsi="Arial" w:cs="Arial"/>
          <w:b/>
          <w:sz w:val="24"/>
          <w:szCs w:val="24"/>
        </w:rPr>
        <w:t>CURRICULUM</w:t>
      </w:r>
    </w:p>
    <w:p w14:paraId="4B399A9D" w14:textId="77777777" w:rsidR="00471002" w:rsidRDefault="00471002" w:rsidP="00E74CD8">
      <w:pPr>
        <w:rPr>
          <w:rFonts w:ascii="Arial" w:hAnsi="Arial" w:cs="Arial"/>
        </w:rPr>
      </w:pPr>
    </w:p>
    <w:p w14:paraId="204EABEA" w14:textId="77777777" w:rsidR="00450F05" w:rsidRDefault="00903491" w:rsidP="0005353B">
      <w:pPr>
        <w:spacing w:line="276" w:lineRule="auto"/>
        <w:rPr>
          <w:rFonts w:ascii="Arial" w:hAnsi="Arial" w:cs="Arial"/>
        </w:rPr>
      </w:pPr>
      <w:r w:rsidRPr="00F903F5">
        <w:rPr>
          <w:rFonts w:ascii="Arial" w:hAnsi="Arial" w:cs="Arial"/>
        </w:rPr>
        <w:t>Our academic curriculum inspires and challenges each student in a joyful learning environment. As an independent school we</w:t>
      </w:r>
      <w:r w:rsidR="003A322F" w:rsidRPr="00F903F5">
        <w:rPr>
          <w:rFonts w:ascii="Arial" w:hAnsi="Arial" w:cs="Arial"/>
        </w:rPr>
        <w:t xml:space="preserve"> value the personal and educational growth of students and</w:t>
      </w:r>
      <w:r w:rsidRPr="00F903F5">
        <w:rPr>
          <w:rFonts w:ascii="Arial" w:hAnsi="Arial" w:cs="Arial"/>
        </w:rPr>
        <w:t xml:space="preserve"> have the resources, training</w:t>
      </w:r>
      <w:r w:rsidR="004B56A6" w:rsidRPr="00F903F5">
        <w:rPr>
          <w:rFonts w:ascii="Arial" w:hAnsi="Arial" w:cs="Arial"/>
        </w:rPr>
        <w:t>,</w:t>
      </w:r>
      <w:r w:rsidRPr="00F903F5">
        <w:rPr>
          <w:rFonts w:ascii="Arial" w:hAnsi="Arial" w:cs="Arial"/>
        </w:rPr>
        <w:t xml:space="preserve"> and freedom to </w:t>
      </w:r>
      <w:r w:rsidR="00FD0020" w:rsidRPr="00F903F5">
        <w:rPr>
          <w:rFonts w:ascii="Arial" w:hAnsi="Arial" w:cs="Arial"/>
        </w:rPr>
        <w:t xml:space="preserve">follow student interests while </w:t>
      </w:r>
      <w:r w:rsidR="00684D46" w:rsidRPr="00F903F5">
        <w:rPr>
          <w:rFonts w:ascii="Arial" w:hAnsi="Arial" w:cs="Arial"/>
        </w:rPr>
        <w:t>adhering to curriculum standards</w:t>
      </w:r>
      <w:r w:rsidR="000933C1" w:rsidRPr="00F903F5">
        <w:rPr>
          <w:rFonts w:ascii="Arial" w:hAnsi="Arial" w:cs="Arial"/>
        </w:rPr>
        <w:t xml:space="preserve">. </w:t>
      </w:r>
      <w:r w:rsidRPr="00F903F5">
        <w:rPr>
          <w:rFonts w:ascii="Arial" w:hAnsi="Arial" w:cs="Arial"/>
        </w:rPr>
        <w:t>With the guidance of a dedicated and experienced faculty</w:t>
      </w:r>
      <w:r w:rsidR="00B05F83" w:rsidRPr="00F903F5">
        <w:rPr>
          <w:rFonts w:ascii="Arial" w:hAnsi="Arial" w:cs="Arial"/>
        </w:rPr>
        <w:t xml:space="preserve"> </w:t>
      </w:r>
      <w:r w:rsidRPr="00F903F5">
        <w:rPr>
          <w:rFonts w:ascii="Arial" w:hAnsi="Arial" w:cs="Arial"/>
        </w:rPr>
        <w:t>our students become master learners, independent thinkers, and problem solvers. Our innovative learning and teaching approach involve</w:t>
      </w:r>
      <w:r w:rsidR="00B05F83" w:rsidRPr="00F903F5">
        <w:rPr>
          <w:rFonts w:ascii="Arial" w:hAnsi="Arial" w:cs="Arial"/>
        </w:rPr>
        <w:t>s</w:t>
      </w:r>
      <w:r w:rsidRPr="00F903F5">
        <w:rPr>
          <w:rFonts w:ascii="Arial" w:hAnsi="Arial" w:cs="Arial"/>
        </w:rPr>
        <w:t xml:space="preserve"> hand</w:t>
      </w:r>
      <w:r w:rsidR="00B05F83" w:rsidRPr="00F903F5">
        <w:rPr>
          <w:rFonts w:ascii="Arial" w:hAnsi="Arial" w:cs="Arial"/>
        </w:rPr>
        <w:t>s</w:t>
      </w:r>
      <w:r w:rsidRPr="00F903F5">
        <w:rPr>
          <w:rFonts w:ascii="Arial" w:hAnsi="Arial" w:cs="Arial"/>
        </w:rPr>
        <w:t>-on learning with an emphasis on environmental awareness and global engagement. Makerspaces, campus gardens, outdoor classrooms, and engaging materials are just a few examples of opportunities that enrich student learning.</w:t>
      </w:r>
    </w:p>
    <w:p w14:paraId="1B18EC43" w14:textId="77777777" w:rsidR="00450F05" w:rsidRDefault="00450F05" w:rsidP="0005353B">
      <w:pPr>
        <w:spacing w:line="276" w:lineRule="auto"/>
        <w:rPr>
          <w:rFonts w:ascii="Arial" w:hAnsi="Arial" w:cs="Arial"/>
        </w:rPr>
      </w:pPr>
    </w:p>
    <w:p w14:paraId="25D95473" w14:textId="187297F5" w:rsidR="00A70961" w:rsidRPr="003536A0" w:rsidRDefault="002823D8" w:rsidP="0005353B">
      <w:pPr>
        <w:spacing w:line="276" w:lineRule="auto"/>
      </w:pPr>
      <w:r>
        <w:rPr>
          <w:rFonts w:ascii="Arial" w:hAnsi="Arial" w:cs="Arial"/>
        </w:rPr>
        <w:t>Students should come to school each day ready to learn and do their best. Doing one’s best doesn’t necessarily mean knowing all the answers or getting the best grades. It’s more about effort, an openness to learn, and a desire to improve.  Some of the most powerful and lasting learning occurs when our students make mistakes.  Mistakes encourage experimentation, help</w:t>
      </w:r>
      <w:r w:rsidR="003536A0">
        <w:rPr>
          <w:rFonts w:ascii="Arial" w:hAnsi="Arial" w:cs="Arial"/>
        </w:rPr>
        <w:t>s</w:t>
      </w:r>
      <w:r>
        <w:rPr>
          <w:rFonts w:ascii="Arial" w:hAnsi="Arial" w:cs="Arial"/>
        </w:rPr>
        <w:t xml:space="preserve"> develop problem-solving skills, and boosts confidence.  If we don’t allow children to fail now, it will not prepare them to successfully deal with failure as they grow into adulthood.  At Country Day, we understand that children learn in different ways and at different paces, and it is our obligation to recognize, respect, and support each child’s strengths and opportunities for growth.</w:t>
      </w:r>
      <w:r w:rsidR="00903491" w:rsidRPr="00F903F5">
        <w:rPr>
          <w:rFonts w:ascii="Arial" w:hAnsi="Arial" w:cs="Arial"/>
        </w:rPr>
        <w:br/>
      </w:r>
    </w:p>
    <w:p w14:paraId="4C5ACB4C" w14:textId="77777777" w:rsidR="00C24979" w:rsidRPr="0093487B" w:rsidRDefault="00C24979" w:rsidP="00C24979">
      <w:pPr>
        <w:spacing w:line="276" w:lineRule="auto"/>
        <w:rPr>
          <w:rFonts w:ascii="Arial" w:hAnsi="Arial" w:cs="Arial"/>
          <w:b/>
        </w:rPr>
      </w:pPr>
      <w:r w:rsidRPr="00F903F5">
        <w:rPr>
          <w:rFonts w:ascii="Arial" w:hAnsi="Arial" w:cs="Arial"/>
          <w:b/>
        </w:rPr>
        <w:t>Field Trips</w:t>
      </w:r>
    </w:p>
    <w:p w14:paraId="5235FB53" w14:textId="57DC5309" w:rsidR="00C24979" w:rsidRPr="0093487B" w:rsidRDefault="00C24979" w:rsidP="00C24979">
      <w:pPr>
        <w:spacing w:line="276" w:lineRule="auto"/>
        <w:rPr>
          <w:rFonts w:ascii="Arial" w:hAnsi="Arial" w:cs="Arial"/>
        </w:rPr>
      </w:pPr>
      <w:r w:rsidRPr="0093487B">
        <w:rPr>
          <w:rFonts w:ascii="Arial" w:hAnsi="Arial" w:cs="Arial"/>
        </w:rPr>
        <w:t xml:space="preserve">Field trips are an important part of our school curriculum, which enrich and enhance learning. These experiences heighten students’ awareness, expression, and appreciation for our community. These trips provide guided activities for learning and develop confidence and independence in students.  Parents are often asked to work with classroom teachers as chaperones.  Guidance is provided for these helpers by the teachers. Unless otherwise noted by the classroom teacher, trips will be limited to the children in the class and those parents assigned as chaperones.  Signed parent permission is required for all students for participation.  </w:t>
      </w:r>
    </w:p>
    <w:p w14:paraId="7BF77B63" w14:textId="77777777" w:rsidR="00C24979" w:rsidRPr="0093487B" w:rsidRDefault="00C24979" w:rsidP="00C24979">
      <w:pPr>
        <w:spacing w:line="276" w:lineRule="auto"/>
        <w:rPr>
          <w:rFonts w:ascii="Arial" w:hAnsi="Arial" w:cs="Arial"/>
        </w:rPr>
      </w:pPr>
    </w:p>
    <w:p w14:paraId="2508428F" w14:textId="77777777" w:rsidR="00B419A0" w:rsidRDefault="00C24979" w:rsidP="007D00DC">
      <w:pPr>
        <w:spacing w:line="276" w:lineRule="auto"/>
        <w:rPr>
          <w:rFonts w:ascii="Arial" w:hAnsi="Arial" w:cs="Arial"/>
        </w:rPr>
      </w:pPr>
      <w:r w:rsidRPr="0093487B">
        <w:rPr>
          <w:rFonts w:ascii="Arial" w:hAnsi="Arial" w:cs="Arial"/>
        </w:rPr>
        <w:lastRenderedPageBreak/>
        <w:t xml:space="preserve">Students are asked </w:t>
      </w:r>
      <w:r w:rsidRPr="0093487B">
        <w:rPr>
          <w:rFonts w:ascii="Arial" w:hAnsi="Arial" w:cs="Arial"/>
          <w:u w:val="single"/>
        </w:rPr>
        <w:t>not</w:t>
      </w:r>
      <w:r w:rsidRPr="0093487B">
        <w:rPr>
          <w:rFonts w:ascii="Arial" w:hAnsi="Arial" w:cs="Arial"/>
        </w:rPr>
        <w:t xml:space="preserve"> to bring money on field trips. Parents acting as chaperones should not purchase food items or souvenirs for their children or other children in the class. </w:t>
      </w:r>
    </w:p>
    <w:p w14:paraId="73F9C2D5" w14:textId="74EC103F" w:rsidR="00903491" w:rsidRPr="00A35178" w:rsidRDefault="00B419A0" w:rsidP="007D00DC">
      <w:pPr>
        <w:spacing w:line="276" w:lineRule="auto"/>
        <w:rPr>
          <w:rFonts w:ascii="Arial" w:hAnsi="Arial" w:cs="Arial"/>
        </w:rPr>
      </w:pPr>
      <w:r>
        <w:rPr>
          <w:rFonts w:ascii="Arial" w:hAnsi="Arial" w:cs="Arial"/>
          <w:bCs/>
        </w:rPr>
        <w:br/>
      </w:r>
      <w:r w:rsidR="007D00DC" w:rsidRPr="00176ED0">
        <w:rPr>
          <w:rFonts w:ascii="Arial" w:hAnsi="Arial" w:cs="Arial"/>
          <w:b/>
        </w:rPr>
        <w:t>Homework</w:t>
      </w:r>
    </w:p>
    <w:p w14:paraId="32315ED8" w14:textId="27ECAF80" w:rsidR="007D00DC" w:rsidRPr="00176ED0" w:rsidRDefault="00DE7809" w:rsidP="007D00DC">
      <w:pPr>
        <w:spacing w:line="276" w:lineRule="auto"/>
        <w:rPr>
          <w:rFonts w:ascii="Arial" w:hAnsi="Arial" w:cs="Arial"/>
        </w:rPr>
      </w:pPr>
      <w:r w:rsidRPr="00176ED0">
        <w:rPr>
          <w:rFonts w:ascii="Arial" w:hAnsi="Arial" w:cs="Arial"/>
        </w:rPr>
        <w:t>The Lower School believes that school work is best done at school</w:t>
      </w:r>
      <w:r w:rsidR="00684D46" w:rsidRPr="00176ED0">
        <w:rPr>
          <w:rFonts w:ascii="Arial" w:hAnsi="Arial" w:cs="Arial"/>
        </w:rPr>
        <w:t>,</w:t>
      </w:r>
      <w:r w:rsidRPr="00176ED0">
        <w:rPr>
          <w:rFonts w:ascii="Arial" w:hAnsi="Arial" w:cs="Arial"/>
        </w:rPr>
        <w:t xml:space="preserve"> and homes are best for family and down time. We acknowledge</w:t>
      </w:r>
      <w:r w:rsidR="008E7896" w:rsidRPr="00176ED0">
        <w:rPr>
          <w:rFonts w:ascii="Arial" w:hAnsi="Arial" w:cs="Arial"/>
        </w:rPr>
        <w:t xml:space="preserve"> </w:t>
      </w:r>
      <w:r w:rsidRPr="00176ED0">
        <w:rPr>
          <w:rFonts w:ascii="Arial" w:hAnsi="Arial" w:cs="Arial"/>
        </w:rPr>
        <w:t>that there are times when doing some school work at home serve</w:t>
      </w:r>
      <w:r w:rsidR="008E7896" w:rsidRPr="00176ED0">
        <w:rPr>
          <w:rFonts w:ascii="Arial" w:hAnsi="Arial" w:cs="Arial"/>
        </w:rPr>
        <w:t>s</w:t>
      </w:r>
      <w:r w:rsidRPr="00176ED0">
        <w:rPr>
          <w:rFonts w:ascii="Arial" w:hAnsi="Arial" w:cs="Arial"/>
        </w:rPr>
        <w:t xml:space="preserve"> a purpose and will be required.</w:t>
      </w:r>
      <w:r w:rsidR="002416B7">
        <w:rPr>
          <w:rFonts w:ascii="Arial" w:hAnsi="Arial" w:cs="Arial"/>
        </w:rPr>
        <w:t xml:space="preserve">  </w:t>
      </w:r>
      <w:r w:rsidR="007D00DC" w:rsidRPr="00176ED0">
        <w:rPr>
          <w:rFonts w:ascii="Arial" w:hAnsi="Arial" w:cs="Arial"/>
        </w:rPr>
        <w:t>The purpose of homework is to:</w:t>
      </w:r>
    </w:p>
    <w:p w14:paraId="2B1056D1" w14:textId="65ED9D85" w:rsidR="007D00DC" w:rsidRPr="00176ED0" w:rsidRDefault="007D00DC" w:rsidP="00704D4F">
      <w:pPr>
        <w:numPr>
          <w:ilvl w:val="0"/>
          <w:numId w:val="3"/>
        </w:numPr>
        <w:spacing w:line="276" w:lineRule="auto"/>
        <w:rPr>
          <w:rFonts w:ascii="Arial" w:hAnsi="Arial" w:cs="Arial"/>
        </w:rPr>
      </w:pPr>
      <w:r w:rsidRPr="00176ED0">
        <w:rPr>
          <w:rFonts w:ascii="Arial" w:hAnsi="Arial" w:cs="Arial"/>
        </w:rPr>
        <w:t>extend learning and thinking activities beyond the classroom</w:t>
      </w:r>
      <w:r w:rsidR="00FF176A" w:rsidRPr="00176ED0">
        <w:rPr>
          <w:rFonts w:ascii="Arial" w:hAnsi="Arial" w:cs="Arial"/>
        </w:rPr>
        <w:t>.</w:t>
      </w:r>
    </w:p>
    <w:p w14:paraId="2CDF5B4E" w14:textId="67C0F1E6" w:rsidR="007D00DC" w:rsidRPr="00176ED0" w:rsidRDefault="007D00DC" w:rsidP="00704D4F">
      <w:pPr>
        <w:numPr>
          <w:ilvl w:val="0"/>
          <w:numId w:val="3"/>
        </w:numPr>
        <w:spacing w:line="276" w:lineRule="auto"/>
        <w:rPr>
          <w:rFonts w:ascii="Arial" w:hAnsi="Arial" w:cs="Arial"/>
        </w:rPr>
      </w:pPr>
      <w:r w:rsidRPr="00176ED0">
        <w:rPr>
          <w:rFonts w:ascii="Arial" w:hAnsi="Arial" w:cs="Arial"/>
        </w:rPr>
        <w:t>practice skills</w:t>
      </w:r>
      <w:r w:rsidR="00FF176A" w:rsidRPr="00176ED0">
        <w:rPr>
          <w:rFonts w:ascii="Arial" w:hAnsi="Arial" w:cs="Arial"/>
        </w:rPr>
        <w:t>.</w:t>
      </w:r>
    </w:p>
    <w:p w14:paraId="0FBE8ED7" w14:textId="700CE4AF" w:rsidR="007D00DC" w:rsidRPr="00176ED0" w:rsidRDefault="007D00DC" w:rsidP="00704D4F">
      <w:pPr>
        <w:numPr>
          <w:ilvl w:val="0"/>
          <w:numId w:val="3"/>
        </w:numPr>
        <w:spacing w:line="276" w:lineRule="auto"/>
        <w:rPr>
          <w:rFonts w:ascii="Arial" w:hAnsi="Arial" w:cs="Arial"/>
        </w:rPr>
      </w:pPr>
      <w:r w:rsidRPr="00176ED0">
        <w:rPr>
          <w:rFonts w:ascii="Arial" w:hAnsi="Arial" w:cs="Arial"/>
        </w:rPr>
        <w:t>generate independent research</w:t>
      </w:r>
      <w:r w:rsidR="00FF176A" w:rsidRPr="00176ED0">
        <w:rPr>
          <w:rFonts w:ascii="Arial" w:hAnsi="Arial" w:cs="Arial"/>
        </w:rPr>
        <w:t>.</w:t>
      </w:r>
    </w:p>
    <w:p w14:paraId="1C7A76DE" w14:textId="65957A23" w:rsidR="007D00DC" w:rsidRPr="00176ED0" w:rsidRDefault="007D00DC" w:rsidP="00704D4F">
      <w:pPr>
        <w:numPr>
          <w:ilvl w:val="0"/>
          <w:numId w:val="3"/>
        </w:numPr>
        <w:spacing w:line="276" w:lineRule="auto"/>
        <w:rPr>
          <w:rFonts w:ascii="Arial" w:hAnsi="Arial" w:cs="Arial"/>
        </w:rPr>
      </w:pPr>
      <w:r w:rsidRPr="00176ED0">
        <w:rPr>
          <w:rFonts w:ascii="Arial" w:hAnsi="Arial" w:cs="Arial"/>
        </w:rPr>
        <w:t>prepare for classroom participation</w:t>
      </w:r>
      <w:r w:rsidR="00DE7809" w:rsidRPr="00176ED0">
        <w:rPr>
          <w:rFonts w:ascii="Arial" w:hAnsi="Arial" w:cs="Arial"/>
        </w:rPr>
        <w:t>, presentation</w:t>
      </w:r>
      <w:r w:rsidR="00FF176A" w:rsidRPr="00176ED0">
        <w:rPr>
          <w:rFonts w:ascii="Arial" w:hAnsi="Arial" w:cs="Arial"/>
        </w:rPr>
        <w:t>,</w:t>
      </w:r>
      <w:r w:rsidRPr="00176ED0">
        <w:rPr>
          <w:rFonts w:ascii="Arial" w:hAnsi="Arial" w:cs="Arial"/>
        </w:rPr>
        <w:t xml:space="preserve"> or experimentation</w:t>
      </w:r>
      <w:r w:rsidR="00FF176A" w:rsidRPr="00176ED0">
        <w:rPr>
          <w:rFonts w:ascii="Arial" w:hAnsi="Arial" w:cs="Arial"/>
        </w:rPr>
        <w:t>.</w:t>
      </w:r>
    </w:p>
    <w:p w14:paraId="212EF54C" w14:textId="327B8C59" w:rsidR="007D00DC" w:rsidRPr="00176ED0" w:rsidRDefault="007D00DC" w:rsidP="00704D4F">
      <w:pPr>
        <w:numPr>
          <w:ilvl w:val="0"/>
          <w:numId w:val="3"/>
        </w:numPr>
        <w:spacing w:line="276" w:lineRule="auto"/>
        <w:rPr>
          <w:rFonts w:ascii="Arial" w:hAnsi="Arial" w:cs="Arial"/>
        </w:rPr>
      </w:pPr>
      <w:r w:rsidRPr="00176ED0">
        <w:rPr>
          <w:rFonts w:ascii="Arial" w:hAnsi="Arial" w:cs="Arial"/>
        </w:rPr>
        <w:t>develop study and reflection skills</w:t>
      </w:r>
      <w:r w:rsidR="00FF176A" w:rsidRPr="00176ED0">
        <w:rPr>
          <w:rFonts w:ascii="Arial" w:hAnsi="Arial" w:cs="Arial"/>
        </w:rPr>
        <w:t>.</w:t>
      </w:r>
    </w:p>
    <w:p w14:paraId="21852580" w14:textId="48C400EE" w:rsidR="007D00DC" w:rsidRPr="00176ED0" w:rsidRDefault="00DE7809" w:rsidP="00704D4F">
      <w:pPr>
        <w:numPr>
          <w:ilvl w:val="0"/>
          <w:numId w:val="3"/>
        </w:numPr>
        <w:spacing w:line="276" w:lineRule="auto"/>
        <w:rPr>
          <w:rFonts w:ascii="Arial" w:hAnsi="Arial" w:cs="Arial"/>
        </w:rPr>
      </w:pPr>
      <w:r w:rsidRPr="00176ED0">
        <w:rPr>
          <w:rFonts w:ascii="Arial" w:hAnsi="Arial" w:cs="Arial"/>
        </w:rPr>
        <w:t>practice</w:t>
      </w:r>
      <w:r w:rsidR="007D00DC" w:rsidRPr="00176ED0">
        <w:rPr>
          <w:rFonts w:ascii="Arial" w:hAnsi="Arial" w:cs="Arial"/>
        </w:rPr>
        <w:t xml:space="preserve"> responsibility for actions and ownership of </w:t>
      </w:r>
      <w:r w:rsidRPr="00176ED0">
        <w:rPr>
          <w:rFonts w:ascii="Arial" w:hAnsi="Arial" w:cs="Arial"/>
        </w:rPr>
        <w:t>materials and assignments</w:t>
      </w:r>
      <w:r w:rsidR="00FF176A" w:rsidRPr="00176ED0">
        <w:rPr>
          <w:rFonts w:ascii="Arial" w:hAnsi="Arial" w:cs="Arial"/>
        </w:rPr>
        <w:t>.</w:t>
      </w:r>
    </w:p>
    <w:p w14:paraId="0BFC5E85" w14:textId="77777777" w:rsidR="007D00DC" w:rsidRPr="00176ED0" w:rsidRDefault="007D00DC" w:rsidP="007D00DC">
      <w:pPr>
        <w:spacing w:line="276" w:lineRule="auto"/>
        <w:ind w:left="720"/>
        <w:rPr>
          <w:rFonts w:ascii="Arial" w:hAnsi="Arial" w:cs="Arial"/>
        </w:rPr>
      </w:pPr>
    </w:p>
    <w:p w14:paraId="2915F854" w14:textId="3789715F" w:rsidR="007D00DC" w:rsidRPr="00176ED0" w:rsidRDefault="007D00DC" w:rsidP="007D00DC">
      <w:pPr>
        <w:spacing w:line="276" w:lineRule="auto"/>
        <w:rPr>
          <w:rFonts w:ascii="Arial" w:hAnsi="Arial" w:cs="Arial"/>
        </w:rPr>
      </w:pPr>
      <w:r w:rsidRPr="00176ED0">
        <w:rPr>
          <w:rFonts w:ascii="Arial" w:hAnsi="Arial" w:cs="Arial"/>
        </w:rPr>
        <w:t xml:space="preserve">Homework time guidelines are based on the class norm and will </w:t>
      </w:r>
      <w:r w:rsidR="008E7896" w:rsidRPr="00176ED0">
        <w:rPr>
          <w:rFonts w:ascii="Arial" w:hAnsi="Arial" w:cs="Arial"/>
        </w:rPr>
        <w:t>usually</w:t>
      </w:r>
      <w:r w:rsidRPr="00176ED0">
        <w:rPr>
          <w:rFonts w:ascii="Arial" w:hAnsi="Arial" w:cs="Arial"/>
        </w:rPr>
        <w:t xml:space="preserve"> be assigned Monday - Thursday. The averages are as follows:</w:t>
      </w:r>
    </w:p>
    <w:p w14:paraId="2ECF2CCB" w14:textId="77777777" w:rsidR="00516014" w:rsidRPr="00176ED0" w:rsidRDefault="00516014" w:rsidP="007D00DC">
      <w:pPr>
        <w:spacing w:line="276" w:lineRule="auto"/>
        <w:rPr>
          <w:rFonts w:ascii="Arial" w:hAnsi="Arial" w:cs="Arial"/>
        </w:rPr>
      </w:pPr>
    </w:p>
    <w:tbl>
      <w:tblPr>
        <w:tblStyle w:val="TableGrid"/>
        <w:tblW w:w="0" w:type="auto"/>
        <w:tblInd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1"/>
      </w:tblGrid>
      <w:tr w:rsidR="008E7896" w:rsidRPr="00176ED0" w14:paraId="0601AA51" w14:textId="77777777" w:rsidTr="00B5028A">
        <w:trPr>
          <w:trHeight w:val="257"/>
        </w:trPr>
        <w:tc>
          <w:tcPr>
            <w:tcW w:w="2571" w:type="dxa"/>
          </w:tcPr>
          <w:p w14:paraId="11AA46C4" w14:textId="1B990942" w:rsidR="008E7896" w:rsidRPr="00176ED0" w:rsidRDefault="008E7896" w:rsidP="00B5028A">
            <w:pPr>
              <w:spacing w:line="276" w:lineRule="auto"/>
              <w:jc w:val="right"/>
              <w:rPr>
                <w:rFonts w:ascii="Arial" w:hAnsi="Arial" w:cs="Arial"/>
              </w:rPr>
            </w:pPr>
            <w:r w:rsidRPr="00176ED0">
              <w:rPr>
                <w:rFonts w:ascii="Arial" w:hAnsi="Arial" w:cs="Arial"/>
              </w:rPr>
              <w:t>Pre-Primary – K</w:t>
            </w:r>
          </w:p>
        </w:tc>
        <w:tc>
          <w:tcPr>
            <w:tcW w:w="2571" w:type="dxa"/>
          </w:tcPr>
          <w:p w14:paraId="4C697D88" w14:textId="53841E8C" w:rsidR="008E7896" w:rsidRPr="00176ED0" w:rsidRDefault="008E7896" w:rsidP="00B5028A">
            <w:pPr>
              <w:spacing w:line="276" w:lineRule="auto"/>
              <w:rPr>
                <w:rFonts w:ascii="Arial" w:hAnsi="Arial" w:cs="Arial"/>
              </w:rPr>
            </w:pPr>
            <w:r w:rsidRPr="00176ED0">
              <w:rPr>
                <w:rFonts w:ascii="Arial" w:hAnsi="Arial" w:cs="Arial"/>
              </w:rPr>
              <w:t>Occasionally</w:t>
            </w:r>
          </w:p>
        </w:tc>
      </w:tr>
      <w:tr w:rsidR="007D00DC" w:rsidRPr="00176ED0" w14:paraId="1E9B07EF" w14:textId="77777777" w:rsidTr="00B5028A">
        <w:trPr>
          <w:trHeight w:val="257"/>
        </w:trPr>
        <w:tc>
          <w:tcPr>
            <w:tcW w:w="2571" w:type="dxa"/>
          </w:tcPr>
          <w:p w14:paraId="4AE469C9" w14:textId="77777777" w:rsidR="007D00DC" w:rsidRPr="00176ED0" w:rsidRDefault="007D00DC" w:rsidP="00B5028A">
            <w:pPr>
              <w:spacing w:line="276" w:lineRule="auto"/>
              <w:jc w:val="right"/>
              <w:rPr>
                <w:rFonts w:ascii="Arial" w:hAnsi="Arial" w:cs="Arial"/>
              </w:rPr>
            </w:pPr>
            <w:r w:rsidRPr="00176ED0">
              <w:rPr>
                <w:rFonts w:ascii="Arial" w:hAnsi="Arial" w:cs="Arial"/>
              </w:rPr>
              <w:t>Grade 1</w:t>
            </w:r>
          </w:p>
        </w:tc>
        <w:tc>
          <w:tcPr>
            <w:tcW w:w="2571" w:type="dxa"/>
          </w:tcPr>
          <w:p w14:paraId="37BB117F" w14:textId="77777777" w:rsidR="007D00DC" w:rsidRPr="00176ED0" w:rsidRDefault="007D00DC" w:rsidP="00B5028A">
            <w:pPr>
              <w:spacing w:line="276" w:lineRule="auto"/>
              <w:rPr>
                <w:rFonts w:ascii="Arial" w:hAnsi="Arial" w:cs="Arial"/>
              </w:rPr>
            </w:pPr>
            <w:r w:rsidRPr="00176ED0">
              <w:rPr>
                <w:rFonts w:ascii="Arial" w:hAnsi="Arial" w:cs="Arial"/>
              </w:rPr>
              <w:t xml:space="preserve">  15 – 20 minutes</w:t>
            </w:r>
          </w:p>
        </w:tc>
      </w:tr>
      <w:tr w:rsidR="007D00DC" w:rsidRPr="00176ED0" w14:paraId="6CF0636C" w14:textId="77777777" w:rsidTr="00B5028A">
        <w:trPr>
          <w:trHeight w:val="257"/>
        </w:trPr>
        <w:tc>
          <w:tcPr>
            <w:tcW w:w="2571" w:type="dxa"/>
          </w:tcPr>
          <w:p w14:paraId="3C8C2AA6" w14:textId="77777777" w:rsidR="007D00DC" w:rsidRPr="00176ED0" w:rsidRDefault="007D00DC" w:rsidP="00B5028A">
            <w:pPr>
              <w:spacing w:line="276" w:lineRule="auto"/>
              <w:jc w:val="right"/>
              <w:rPr>
                <w:rFonts w:ascii="Arial" w:hAnsi="Arial" w:cs="Arial"/>
              </w:rPr>
            </w:pPr>
            <w:r w:rsidRPr="00176ED0">
              <w:rPr>
                <w:rFonts w:ascii="Arial" w:hAnsi="Arial" w:cs="Arial"/>
              </w:rPr>
              <w:t>Grade 2</w:t>
            </w:r>
          </w:p>
        </w:tc>
        <w:tc>
          <w:tcPr>
            <w:tcW w:w="2571" w:type="dxa"/>
          </w:tcPr>
          <w:p w14:paraId="684CFF70" w14:textId="77777777" w:rsidR="007D00DC" w:rsidRPr="00176ED0" w:rsidRDefault="007D00DC" w:rsidP="00B5028A">
            <w:pPr>
              <w:spacing w:line="276" w:lineRule="auto"/>
              <w:rPr>
                <w:rFonts w:ascii="Arial" w:hAnsi="Arial" w:cs="Arial"/>
              </w:rPr>
            </w:pPr>
            <w:r w:rsidRPr="00176ED0">
              <w:rPr>
                <w:rFonts w:ascii="Arial" w:hAnsi="Arial" w:cs="Arial"/>
              </w:rPr>
              <w:t xml:space="preserve">  20 – 30 minutes</w:t>
            </w:r>
          </w:p>
        </w:tc>
      </w:tr>
      <w:tr w:rsidR="007D00DC" w:rsidRPr="00176ED0" w14:paraId="7368F002" w14:textId="77777777" w:rsidTr="00B5028A">
        <w:trPr>
          <w:trHeight w:val="257"/>
        </w:trPr>
        <w:tc>
          <w:tcPr>
            <w:tcW w:w="2571" w:type="dxa"/>
          </w:tcPr>
          <w:p w14:paraId="5D230A1D" w14:textId="77777777" w:rsidR="007D00DC" w:rsidRPr="00176ED0" w:rsidRDefault="007D00DC" w:rsidP="00B5028A">
            <w:pPr>
              <w:spacing w:line="276" w:lineRule="auto"/>
              <w:jc w:val="right"/>
              <w:rPr>
                <w:rFonts w:ascii="Arial" w:hAnsi="Arial" w:cs="Arial"/>
              </w:rPr>
            </w:pPr>
            <w:r w:rsidRPr="00176ED0">
              <w:rPr>
                <w:rFonts w:ascii="Arial" w:hAnsi="Arial" w:cs="Arial"/>
              </w:rPr>
              <w:t>Grade 3</w:t>
            </w:r>
          </w:p>
        </w:tc>
        <w:tc>
          <w:tcPr>
            <w:tcW w:w="2571" w:type="dxa"/>
          </w:tcPr>
          <w:p w14:paraId="2447D952" w14:textId="77777777" w:rsidR="007D00DC" w:rsidRPr="00176ED0" w:rsidRDefault="007D00DC" w:rsidP="00B5028A">
            <w:pPr>
              <w:spacing w:line="276" w:lineRule="auto"/>
              <w:rPr>
                <w:rFonts w:ascii="Arial" w:hAnsi="Arial" w:cs="Arial"/>
              </w:rPr>
            </w:pPr>
            <w:r w:rsidRPr="00176ED0">
              <w:rPr>
                <w:rFonts w:ascii="Arial" w:hAnsi="Arial" w:cs="Arial"/>
              </w:rPr>
              <w:t xml:space="preserve">  30 – 40 minutes </w:t>
            </w:r>
          </w:p>
        </w:tc>
      </w:tr>
      <w:tr w:rsidR="007D00DC" w:rsidRPr="00176ED0" w14:paraId="16E5B74D" w14:textId="77777777" w:rsidTr="00B5028A">
        <w:trPr>
          <w:trHeight w:val="257"/>
        </w:trPr>
        <w:tc>
          <w:tcPr>
            <w:tcW w:w="2571" w:type="dxa"/>
          </w:tcPr>
          <w:p w14:paraId="1BCC7909" w14:textId="77777777" w:rsidR="007D00DC" w:rsidRPr="00176ED0" w:rsidRDefault="007D00DC" w:rsidP="00B5028A">
            <w:pPr>
              <w:spacing w:line="276" w:lineRule="auto"/>
              <w:jc w:val="right"/>
              <w:rPr>
                <w:rFonts w:ascii="Arial" w:hAnsi="Arial" w:cs="Arial"/>
              </w:rPr>
            </w:pPr>
            <w:r w:rsidRPr="00176ED0">
              <w:rPr>
                <w:rFonts w:ascii="Arial" w:hAnsi="Arial" w:cs="Arial"/>
              </w:rPr>
              <w:t>Grade 4</w:t>
            </w:r>
          </w:p>
        </w:tc>
        <w:tc>
          <w:tcPr>
            <w:tcW w:w="2571" w:type="dxa"/>
          </w:tcPr>
          <w:p w14:paraId="0E4C0EF0" w14:textId="77777777" w:rsidR="007D00DC" w:rsidRPr="00176ED0" w:rsidRDefault="007D00DC" w:rsidP="00B5028A">
            <w:pPr>
              <w:spacing w:line="276" w:lineRule="auto"/>
              <w:rPr>
                <w:rFonts w:ascii="Arial" w:hAnsi="Arial" w:cs="Arial"/>
              </w:rPr>
            </w:pPr>
            <w:r w:rsidRPr="00176ED0">
              <w:rPr>
                <w:rFonts w:ascii="Arial" w:hAnsi="Arial" w:cs="Arial"/>
              </w:rPr>
              <w:t xml:space="preserve">  40 – 50 minutes</w:t>
            </w:r>
          </w:p>
        </w:tc>
      </w:tr>
    </w:tbl>
    <w:p w14:paraId="05B5BB99" w14:textId="77777777" w:rsidR="007D00DC" w:rsidRPr="00176ED0" w:rsidRDefault="007D00DC" w:rsidP="007D00DC">
      <w:pPr>
        <w:spacing w:line="276" w:lineRule="auto"/>
        <w:rPr>
          <w:rFonts w:ascii="Arial" w:hAnsi="Arial" w:cs="Arial"/>
        </w:rPr>
      </w:pPr>
    </w:p>
    <w:p w14:paraId="27EAA005" w14:textId="5D1D93FA" w:rsidR="007D00DC" w:rsidRPr="00176ED0" w:rsidRDefault="007D00DC" w:rsidP="007D00DC">
      <w:pPr>
        <w:spacing w:line="276" w:lineRule="auto"/>
        <w:rPr>
          <w:rFonts w:ascii="Arial" w:hAnsi="Arial" w:cs="Arial"/>
        </w:rPr>
      </w:pPr>
      <w:r w:rsidRPr="00176ED0">
        <w:rPr>
          <w:rFonts w:ascii="Arial" w:hAnsi="Arial" w:cs="Arial"/>
        </w:rPr>
        <w:t xml:space="preserve">There may be the occasional exception to these guidelines, for example, project work that is done at home. </w:t>
      </w:r>
      <w:r w:rsidR="00033340">
        <w:rPr>
          <w:rFonts w:ascii="Arial" w:hAnsi="Arial" w:cs="Arial"/>
        </w:rPr>
        <w:t>Students</w:t>
      </w:r>
      <w:r w:rsidRPr="00176ED0">
        <w:rPr>
          <w:rFonts w:ascii="Arial" w:hAnsi="Arial" w:cs="Arial"/>
        </w:rPr>
        <w:t xml:space="preserve"> spending more time than the above guidelines on a daily basis, </w:t>
      </w:r>
      <w:r w:rsidRPr="00176ED0">
        <w:rPr>
          <w:rFonts w:ascii="Arial" w:hAnsi="Arial" w:cs="Arial"/>
          <w:u w:val="single"/>
        </w:rPr>
        <w:t xml:space="preserve">please contact </w:t>
      </w:r>
      <w:r w:rsidR="002416B7" w:rsidRPr="00176ED0">
        <w:rPr>
          <w:rFonts w:ascii="Arial" w:hAnsi="Arial" w:cs="Arial"/>
          <w:u w:val="single"/>
        </w:rPr>
        <w:t>your teacher</w:t>
      </w:r>
      <w:r w:rsidRPr="00176ED0">
        <w:rPr>
          <w:rFonts w:ascii="Arial" w:hAnsi="Arial" w:cs="Arial"/>
        </w:rPr>
        <w:t xml:space="preserve"> to discuss the situation. </w:t>
      </w:r>
    </w:p>
    <w:p w14:paraId="6F09A592" w14:textId="77777777" w:rsidR="007D00DC" w:rsidRPr="00176ED0" w:rsidRDefault="007D00DC" w:rsidP="007D00DC">
      <w:pPr>
        <w:spacing w:line="276" w:lineRule="auto"/>
        <w:rPr>
          <w:rFonts w:ascii="Arial" w:hAnsi="Arial" w:cs="Arial"/>
        </w:rPr>
      </w:pPr>
    </w:p>
    <w:p w14:paraId="6021D65C" w14:textId="2E43AA45" w:rsidR="007D00DC" w:rsidRPr="00176ED0" w:rsidRDefault="007D00DC" w:rsidP="007D00DC">
      <w:pPr>
        <w:spacing w:line="276" w:lineRule="auto"/>
        <w:rPr>
          <w:rFonts w:ascii="Arial" w:hAnsi="Arial" w:cs="Arial"/>
        </w:rPr>
      </w:pPr>
      <w:r w:rsidRPr="00176ED0">
        <w:rPr>
          <w:rFonts w:ascii="Arial" w:hAnsi="Arial" w:cs="Arial"/>
        </w:rPr>
        <w:t xml:space="preserve">We support parental guidance regarding homework, however, look to the student to take responsibility for </w:t>
      </w:r>
      <w:r w:rsidR="00F903F5" w:rsidRPr="00176ED0">
        <w:rPr>
          <w:rFonts w:ascii="Arial" w:hAnsi="Arial" w:cs="Arial"/>
        </w:rPr>
        <w:t>his/her</w:t>
      </w:r>
      <w:r w:rsidRPr="00176ED0">
        <w:rPr>
          <w:rFonts w:ascii="Arial" w:hAnsi="Arial" w:cs="Arial"/>
        </w:rPr>
        <w:t xml:space="preserve"> own work.  We recommend that parents do not correct or change their child’s homework.  By taking ownership of their homework</w:t>
      </w:r>
      <w:r w:rsidR="00477D61" w:rsidRPr="00176ED0">
        <w:rPr>
          <w:rFonts w:ascii="Arial" w:hAnsi="Arial" w:cs="Arial"/>
        </w:rPr>
        <w:t>,</w:t>
      </w:r>
      <w:r w:rsidRPr="00176ED0">
        <w:rPr>
          <w:rFonts w:ascii="Arial" w:hAnsi="Arial" w:cs="Arial"/>
        </w:rPr>
        <w:t xml:space="preserve"> students learn responsibility and vital time management skills.  </w:t>
      </w:r>
      <w:r w:rsidR="00455C76">
        <w:rPr>
          <w:rFonts w:ascii="Arial" w:hAnsi="Arial" w:cs="Arial"/>
        </w:rPr>
        <w:t>Parents</w:t>
      </w:r>
      <w:r w:rsidRPr="00176ED0">
        <w:rPr>
          <w:rFonts w:ascii="Arial" w:hAnsi="Arial" w:cs="Arial"/>
        </w:rPr>
        <w:t xml:space="preserve"> foster </w:t>
      </w:r>
      <w:r w:rsidR="00455C76">
        <w:rPr>
          <w:rFonts w:ascii="Arial" w:hAnsi="Arial" w:cs="Arial"/>
        </w:rPr>
        <w:t>their</w:t>
      </w:r>
      <w:r w:rsidRPr="00176ED0">
        <w:rPr>
          <w:rFonts w:ascii="Arial" w:hAnsi="Arial" w:cs="Arial"/>
        </w:rPr>
        <w:t xml:space="preserve"> child’s independence and sense of responsibility by allowing him/her to deal with the consequences of incomplete or forgotten work, therefore, learning the significance of</w:t>
      </w:r>
      <w:r w:rsidR="00983D2C" w:rsidRPr="00176ED0">
        <w:rPr>
          <w:rFonts w:ascii="Arial" w:hAnsi="Arial" w:cs="Arial"/>
        </w:rPr>
        <w:t xml:space="preserve"> turning</w:t>
      </w:r>
      <w:r w:rsidRPr="00176ED0">
        <w:rPr>
          <w:rFonts w:ascii="Arial" w:hAnsi="Arial" w:cs="Arial"/>
        </w:rPr>
        <w:t xml:space="preserve"> work in on time. </w:t>
      </w:r>
      <w:r w:rsidR="00DE7809" w:rsidRPr="00176ED0">
        <w:rPr>
          <w:rFonts w:ascii="Arial" w:hAnsi="Arial" w:cs="Arial"/>
        </w:rPr>
        <w:t xml:space="preserve">Parents should not bring </w:t>
      </w:r>
      <w:r w:rsidR="002E79FD" w:rsidRPr="00176ED0">
        <w:rPr>
          <w:rFonts w:ascii="Arial" w:hAnsi="Arial" w:cs="Arial"/>
        </w:rPr>
        <w:t>forgotten</w:t>
      </w:r>
      <w:r w:rsidR="00DE7809" w:rsidRPr="00176ED0">
        <w:rPr>
          <w:rFonts w:ascii="Arial" w:hAnsi="Arial" w:cs="Arial"/>
        </w:rPr>
        <w:t xml:space="preserve"> school </w:t>
      </w:r>
      <w:r w:rsidR="00473385" w:rsidRPr="00176ED0">
        <w:rPr>
          <w:rFonts w:ascii="Arial" w:hAnsi="Arial" w:cs="Arial"/>
        </w:rPr>
        <w:t xml:space="preserve">work.  </w:t>
      </w:r>
      <w:r w:rsidR="00F02614" w:rsidRPr="00176ED0">
        <w:rPr>
          <w:rFonts w:ascii="Arial" w:hAnsi="Arial" w:cs="Arial"/>
        </w:rPr>
        <w:t xml:space="preserve">It is best for students to learn the importance of self-management. </w:t>
      </w:r>
    </w:p>
    <w:p w14:paraId="0D297F3C" w14:textId="77777777" w:rsidR="007D00DC" w:rsidRPr="00176ED0" w:rsidRDefault="007D00DC" w:rsidP="007D00DC">
      <w:pPr>
        <w:spacing w:line="276" w:lineRule="auto"/>
        <w:rPr>
          <w:rFonts w:ascii="Arial" w:hAnsi="Arial" w:cs="Arial"/>
        </w:rPr>
      </w:pPr>
    </w:p>
    <w:p w14:paraId="73C78963" w14:textId="3A1E4394" w:rsidR="00984DC6" w:rsidRPr="00B419A0" w:rsidRDefault="007D00DC" w:rsidP="00D169AF">
      <w:pPr>
        <w:spacing w:line="276" w:lineRule="auto"/>
        <w:rPr>
          <w:rFonts w:ascii="Arial" w:hAnsi="Arial" w:cs="Arial"/>
        </w:rPr>
      </w:pPr>
      <w:r w:rsidRPr="00176ED0">
        <w:rPr>
          <w:rFonts w:ascii="Arial" w:hAnsi="Arial" w:cs="Arial"/>
        </w:rPr>
        <w:t>Parents can help their child by providing a place and time for uninterrupted study. Some students require more parental encouragement and supervision than others. Parental interest and discussion is always encouraged</w:t>
      </w:r>
      <w:r w:rsidR="00FD3738" w:rsidRPr="00176ED0">
        <w:rPr>
          <w:rFonts w:ascii="Arial" w:hAnsi="Arial" w:cs="Arial"/>
        </w:rPr>
        <w:t xml:space="preserve"> as </w:t>
      </w:r>
      <w:r w:rsidRPr="00176ED0">
        <w:rPr>
          <w:rFonts w:ascii="Arial" w:hAnsi="Arial" w:cs="Arial"/>
        </w:rPr>
        <w:t xml:space="preserve">parents are their child’s first teachers. Should homework become a “battleground” between student and parents, we urge parents to eliminate the conflict by withdrawing from the argument and discussing these issues with the teacher immediately or allowing the student to </w:t>
      </w:r>
      <w:r w:rsidR="00F02614" w:rsidRPr="00176ED0">
        <w:rPr>
          <w:rFonts w:ascii="Arial" w:hAnsi="Arial" w:cs="Arial"/>
        </w:rPr>
        <w:t>experience the outcome</w:t>
      </w:r>
      <w:r w:rsidRPr="00176ED0">
        <w:rPr>
          <w:rFonts w:ascii="Arial" w:hAnsi="Arial" w:cs="Arial"/>
        </w:rPr>
        <w:t xml:space="preserve"> the next day. This is usually easily mediated by the teacher in cooperation with the student and parents.</w:t>
      </w:r>
    </w:p>
    <w:p w14:paraId="03A9DF0C" w14:textId="77777777" w:rsidR="00984DC6" w:rsidRDefault="00984DC6" w:rsidP="00D169AF">
      <w:pPr>
        <w:spacing w:line="276" w:lineRule="auto"/>
        <w:rPr>
          <w:rFonts w:ascii="Arial" w:hAnsi="Arial" w:cs="Arial"/>
          <w:b/>
        </w:rPr>
      </w:pPr>
    </w:p>
    <w:p w14:paraId="44021458" w14:textId="48EE93D3" w:rsidR="00D169AF" w:rsidRPr="0093487B" w:rsidRDefault="00D169AF" w:rsidP="00D169AF">
      <w:pPr>
        <w:spacing w:line="276" w:lineRule="auto"/>
        <w:rPr>
          <w:rFonts w:ascii="Arial" w:hAnsi="Arial" w:cs="Arial"/>
          <w:b/>
        </w:rPr>
      </w:pPr>
      <w:r w:rsidRPr="0093487B">
        <w:rPr>
          <w:rFonts w:ascii="Arial" w:hAnsi="Arial" w:cs="Arial"/>
          <w:b/>
        </w:rPr>
        <w:t>Library Policy</w:t>
      </w:r>
    </w:p>
    <w:p w14:paraId="203C1EE9" w14:textId="7610797A" w:rsidR="00D169AF" w:rsidRDefault="00D169AF" w:rsidP="00A95C70">
      <w:pPr>
        <w:spacing w:line="276" w:lineRule="auto"/>
        <w:rPr>
          <w:rFonts w:ascii="Arial" w:hAnsi="Arial" w:cs="Arial"/>
        </w:rPr>
      </w:pPr>
      <w:r w:rsidRPr="0093487B">
        <w:rPr>
          <w:rFonts w:ascii="Arial" w:hAnsi="Arial" w:cs="Arial"/>
        </w:rPr>
        <w:t>The Hopple Library serves students, faculty, staff, and parents. Books are checked out on a weekly basis.  Unless the title is in demand, books may be renewed. Any books not returned by the end of the school year will result in a $20 replacement charge.</w:t>
      </w:r>
    </w:p>
    <w:p w14:paraId="711132A8" w14:textId="77777777" w:rsidR="00984DC6" w:rsidRPr="00984DC6" w:rsidRDefault="00984DC6" w:rsidP="00A95C70">
      <w:pPr>
        <w:spacing w:line="276" w:lineRule="auto"/>
        <w:rPr>
          <w:rFonts w:ascii="Arial" w:hAnsi="Arial" w:cs="Arial"/>
        </w:rPr>
      </w:pPr>
    </w:p>
    <w:p w14:paraId="391DAD09" w14:textId="77777777" w:rsidR="00B419A0" w:rsidRDefault="00B419A0" w:rsidP="00A95C70">
      <w:pPr>
        <w:spacing w:line="276" w:lineRule="auto"/>
        <w:rPr>
          <w:rFonts w:ascii="Arial" w:hAnsi="Arial" w:cs="Arial"/>
          <w:b/>
        </w:rPr>
      </w:pPr>
    </w:p>
    <w:p w14:paraId="3509742B" w14:textId="5B391D16" w:rsidR="007D00DC" w:rsidRPr="00176ED0" w:rsidRDefault="007D00DC" w:rsidP="00A95C70">
      <w:pPr>
        <w:spacing w:line="276" w:lineRule="auto"/>
        <w:rPr>
          <w:rFonts w:ascii="Arial" w:hAnsi="Arial" w:cs="Arial"/>
          <w:b/>
        </w:rPr>
      </w:pPr>
      <w:r w:rsidRPr="00176ED0">
        <w:rPr>
          <w:rFonts w:ascii="Arial" w:hAnsi="Arial" w:cs="Arial"/>
          <w:b/>
        </w:rPr>
        <w:lastRenderedPageBreak/>
        <w:t xml:space="preserve">Progress Reporting  </w:t>
      </w:r>
    </w:p>
    <w:p w14:paraId="46BA5576" w14:textId="77777777" w:rsidR="007D00DC" w:rsidRPr="00176ED0" w:rsidRDefault="007D00DC" w:rsidP="007D00DC">
      <w:pPr>
        <w:rPr>
          <w:rFonts w:ascii="Arial" w:hAnsi="Arial" w:cs="Arial"/>
        </w:rPr>
      </w:pPr>
      <w:r w:rsidRPr="00176ED0">
        <w:rPr>
          <w:rFonts w:ascii="Arial" w:hAnsi="Arial" w:cs="Arial"/>
          <w:color w:val="000000" w:themeColor="text1"/>
        </w:rPr>
        <w:t xml:space="preserve">The progress report/continuum represents </w:t>
      </w:r>
      <w:r w:rsidRPr="00176ED0">
        <w:rPr>
          <w:rFonts w:ascii="Arial" w:hAnsi="Arial" w:cs="Arial"/>
        </w:rPr>
        <w:t xml:space="preserve">your child’s performance using the skills and concepts outlined in the curriculum maps. We strive to reflect a child’s true performance during the learning process, how closely the work represents grade level goals, and the resulting accomplishments. </w:t>
      </w:r>
    </w:p>
    <w:p w14:paraId="756D606A" w14:textId="77777777" w:rsidR="007D00DC" w:rsidRPr="00176ED0" w:rsidRDefault="007D00DC" w:rsidP="007D00DC">
      <w:pPr>
        <w:rPr>
          <w:rFonts w:ascii="Arial" w:hAnsi="Arial" w:cs="Arial"/>
        </w:rPr>
      </w:pPr>
    </w:p>
    <w:p w14:paraId="0018A677" w14:textId="554A0F56" w:rsidR="007D00DC" w:rsidRPr="0093487B" w:rsidRDefault="007D00DC" w:rsidP="007D00DC">
      <w:pPr>
        <w:rPr>
          <w:rFonts w:ascii="Arial" w:hAnsi="Arial" w:cs="Arial"/>
        </w:rPr>
      </w:pPr>
      <w:r w:rsidRPr="00176ED0">
        <w:rPr>
          <w:rFonts w:ascii="Arial" w:hAnsi="Arial" w:cs="Arial"/>
        </w:rPr>
        <w:t xml:space="preserve">We have chosen clear and measurable skills in each subject area as they relate to grade or age level benchmarks. These are in accordance with the National Association for the Education of Young Children recommendations, the Ohio and National </w:t>
      </w:r>
      <w:r w:rsidR="007973F9" w:rsidRPr="00176ED0">
        <w:rPr>
          <w:rFonts w:ascii="Arial" w:hAnsi="Arial" w:cs="Arial"/>
        </w:rPr>
        <w:t>S</w:t>
      </w:r>
      <w:r w:rsidRPr="00176ED0">
        <w:rPr>
          <w:rFonts w:ascii="Arial" w:hAnsi="Arial" w:cs="Arial"/>
        </w:rPr>
        <w:t xml:space="preserve">tandards, and the established CCDS </w:t>
      </w:r>
      <w:r w:rsidR="007973F9" w:rsidRPr="00176ED0">
        <w:rPr>
          <w:rFonts w:ascii="Arial" w:hAnsi="Arial" w:cs="Arial"/>
        </w:rPr>
        <w:t>C</w:t>
      </w:r>
      <w:r w:rsidRPr="00176ED0">
        <w:rPr>
          <w:rFonts w:ascii="Arial" w:hAnsi="Arial" w:cs="Arial"/>
        </w:rPr>
        <w:t>urriculum. These standards are the foundation for the programs in each grade, and the students are evaluated accordingly.</w:t>
      </w:r>
    </w:p>
    <w:p w14:paraId="1F1574F9" w14:textId="77777777" w:rsidR="009C4344" w:rsidRDefault="009C4344" w:rsidP="007D00DC">
      <w:pPr>
        <w:spacing w:line="276" w:lineRule="auto"/>
        <w:rPr>
          <w:rFonts w:ascii="Arial" w:hAnsi="Arial" w:cs="Arial"/>
          <w:b/>
        </w:rPr>
      </w:pPr>
    </w:p>
    <w:p w14:paraId="1F239ABD" w14:textId="1F306813" w:rsidR="007D00DC" w:rsidRPr="0093487B" w:rsidRDefault="007D00DC" w:rsidP="007D00DC">
      <w:pPr>
        <w:spacing w:line="276" w:lineRule="auto"/>
        <w:rPr>
          <w:rFonts w:ascii="Arial" w:hAnsi="Arial" w:cs="Arial"/>
          <w:b/>
        </w:rPr>
      </w:pPr>
      <w:r w:rsidRPr="0093487B">
        <w:rPr>
          <w:rFonts w:ascii="Arial" w:hAnsi="Arial" w:cs="Arial"/>
          <w:b/>
        </w:rPr>
        <w:t>Private Music Lessons</w:t>
      </w:r>
    </w:p>
    <w:p w14:paraId="33F3FE22" w14:textId="6892761A" w:rsidR="007D00DC" w:rsidRPr="0093487B" w:rsidRDefault="007D00DC" w:rsidP="007D00DC">
      <w:pPr>
        <w:spacing w:line="276" w:lineRule="auto"/>
        <w:rPr>
          <w:rFonts w:ascii="Arial" w:hAnsi="Arial" w:cs="Arial"/>
        </w:rPr>
      </w:pPr>
      <w:r w:rsidRPr="0093487B">
        <w:rPr>
          <w:rFonts w:ascii="Arial" w:hAnsi="Arial" w:cs="Arial"/>
        </w:rPr>
        <w:t>The school offers individual instruction in piano, other select instruments, and voice.  Lessons are offered to students in pre-primary through 12</w:t>
      </w:r>
      <w:r w:rsidRPr="0093487B">
        <w:rPr>
          <w:rFonts w:ascii="Arial" w:hAnsi="Arial" w:cs="Arial"/>
          <w:vertAlign w:val="superscript"/>
        </w:rPr>
        <w:t>th</w:t>
      </w:r>
      <w:r w:rsidRPr="0093487B">
        <w:rPr>
          <w:rFonts w:ascii="Arial" w:hAnsi="Arial" w:cs="Arial"/>
        </w:rPr>
        <w:t xml:space="preserve"> grade during the school day and after school. A student has the option of a 30-minute lesson or a 45-minute lesson, scheduled </w:t>
      </w:r>
      <w:r w:rsidR="00995103" w:rsidRPr="0093487B">
        <w:rPr>
          <w:rFonts w:ascii="Arial" w:hAnsi="Arial" w:cs="Arial"/>
        </w:rPr>
        <w:t>weekly</w:t>
      </w:r>
      <w:r w:rsidRPr="0093487B">
        <w:rPr>
          <w:rFonts w:ascii="Arial" w:hAnsi="Arial" w:cs="Arial"/>
        </w:rPr>
        <w:t>.</w:t>
      </w:r>
      <w:r w:rsidR="00887D1A">
        <w:rPr>
          <w:rFonts w:ascii="Arial" w:hAnsi="Arial" w:cs="Arial"/>
        </w:rPr>
        <w:t xml:space="preserve">  </w:t>
      </w:r>
      <w:r w:rsidR="00F7199A">
        <w:rPr>
          <w:rFonts w:ascii="Arial" w:hAnsi="Arial" w:cs="Arial"/>
        </w:rPr>
        <w:t xml:space="preserve">There is an additional cost for private music lessons.  </w:t>
      </w:r>
      <w:r w:rsidRPr="0093487B">
        <w:rPr>
          <w:rFonts w:ascii="Arial" w:hAnsi="Arial" w:cs="Arial"/>
        </w:rPr>
        <w:t xml:space="preserve">The student </w:t>
      </w:r>
      <w:r w:rsidR="00887D1A">
        <w:rPr>
          <w:rFonts w:ascii="Arial" w:hAnsi="Arial" w:cs="Arial"/>
        </w:rPr>
        <w:t xml:space="preserve">is expected to practice at home and be responsible </w:t>
      </w:r>
      <w:r w:rsidR="00F7199A">
        <w:rPr>
          <w:rFonts w:ascii="Arial" w:hAnsi="Arial" w:cs="Arial"/>
        </w:rPr>
        <w:t>for remembering their materials.</w:t>
      </w:r>
    </w:p>
    <w:p w14:paraId="328C446D" w14:textId="77777777" w:rsidR="00FD3DA3" w:rsidRDefault="00FD3DA3" w:rsidP="007D00DC">
      <w:pPr>
        <w:spacing w:line="276" w:lineRule="auto"/>
        <w:rPr>
          <w:rFonts w:ascii="Arial" w:hAnsi="Arial" w:cs="Arial"/>
          <w:b/>
        </w:rPr>
      </w:pPr>
    </w:p>
    <w:p w14:paraId="4AA6818B" w14:textId="67E7614A" w:rsidR="007D00DC" w:rsidRPr="0093487B" w:rsidRDefault="007D00DC" w:rsidP="007D00DC">
      <w:pPr>
        <w:spacing w:line="276" w:lineRule="auto"/>
        <w:rPr>
          <w:rFonts w:ascii="Arial" w:hAnsi="Arial" w:cs="Arial"/>
          <w:b/>
        </w:rPr>
      </w:pPr>
      <w:r w:rsidRPr="0093487B">
        <w:rPr>
          <w:rFonts w:ascii="Arial" w:hAnsi="Arial" w:cs="Arial"/>
          <w:b/>
        </w:rPr>
        <w:t>Standardized Testing</w:t>
      </w:r>
    </w:p>
    <w:p w14:paraId="70C49ED0" w14:textId="77777777" w:rsidR="007D00DC" w:rsidRPr="0093487B" w:rsidRDefault="007D00DC" w:rsidP="007D00DC">
      <w:pPr>
        <w:spacing w:line="276" w:lineRule="auto"/>
        <w:rPr>
          <w:rFonts w:ascii="Arial" w:hAnsi="Arial" w:cs="Arial"/>
        </w:rPr>
      </w:pPr>
      <w:r w:rsidRPr="0093487B">
        <w:rPr>
          <w:rFonts w:ascii="Arial" w:hAnsi="Arial" w:cs="Arial"/>
        </w:rPr>
        <w:t xml:space="preserve">Standardized achievement tests are given at Cincinnati Country Day School for use as a data point.  They allow us to look at student capability vs. performance, and they can be a predictor for success within our curriculum.  We feel that they are one of the many important tools that allow us to purposefully monitor the progress of a student’s achievement over time and to identify a student’s relative subject area strengths and weaknesses.  They also let us look at our overall school’s performance compared to other schools in our norm reference group.  </w:t>
      </w:r>
    </w:p>
    <w:p w14:paraId="420D924A" w14:textId="77777777" w:rsidR="007D00DC" w:rsidRPr="0093487B" w:rsidRDefault="007D00DC" w:rsidP="007D00DC">
      <w:pPr>
        <w:spacing w:line="276" w:lineRule="auto"/>
        <w:rPr>
          <w:rFonts w:ascii="Arial" w:hAnsi="Arial" w:cs="Arial"/>
        </w:rPr>
      </w:pPr>
    </w:p>
    <w:p w14:paraId="1DB1FD1F" w14:textId="0A43660F" w:rsidR="007D00DC" w:rsidRPr="00842D9F" w:rsidRDefault="007D00DC" w:rsidP="007D00DC">
      <w:pPr>
        <w:spacing w:line="276" w:lineRule="auto"/>
        <w:rPr>
          <w:rFonts w:ascii="Arial" w:hAnsi="Arial" w:cs="Arial"/>
          <w:color w:val="4472C4" w:themeColor="accent1"/>
        </w:rPr>
      </w:pPr>
      <w:r w:rsidRPr="00842D9F">
        <w:rPr>
          <w:rFonts w:ascii="Arial" w:hAnsi="Arial" w:cs="Arial"/>
          <w:color w:val="4472C4" w:themeColor="accent1"/>
        </w:rPr>
        <w:t>Benchmark Assessments</w:t>
      </w:r>
    </w:p>
    <w:p w14:paraId="504858BD" w14:textId="77777777" w:rsidR="007D00DC" w:rsidRPr="00842D9F" w:rsidRDefault="007D00DC" w:rsidP="00704D4F">
      <w:pPr>
        <w:pStyle w:val="ListParagraph"/>
        <w:numPr>
          <w:ilvl w:val="0"/>
          <w:numId w:val="6"/>
        </w:numPr>
        <w:spacing w:line="276" w:lineRule="auto"/>
        <w:rPr>
          <w:rFonts w:ascii="Arial" w:hAnsi="Arial" w:cs="Arial"/>
        </w:rPr>
      </w:pPr>
      <w:r w:rsidRPr="00842D9F">
        <w:rPr>
          <w:rFonts w:ascii="Arial" w:hAnsi="Arial" w:cs="Arial"/>
        </w:rPr>
        <w:t>PELI - Phonemic awareness, alphabetic principles, and comprehension assessment (PKII/MII)</w:t>
      </w:r>
    </w:p>
    <w:p w14:paraId="028139A2" w14:textId="77777777" w:rsidR="007D00DC" w:rsidRPr="00842D9F" w:rsidRDefault="007D00DC" w:rsidP="00704D4F">
      <w:pPr>
        <w:pStyle w:val="ListParagraph"/>
        <w:numPr>
          <w:ilvl w:val="0"/>
          <w:numId w:val="6"/>
        </w:numPr>
        <w:spacing w:line="276" w:lineRule="auto"/>
        <w:rPr>
          <w:rFonts w:ascii="Arial" w:hAnsi="Arial" w:cs="Arial"/>
        </w:rPr>
      </w:pPr>
      <w:r w:rsidRPr="00842D9F">
        <w:rPr>
          <w:rFonts w:ascii="Arial" w:hAnsi="Arial" w:cs="Arial"/>
        </w:rPr>
        <w:t>KRT - Kindergarten Readiness Test (PKII/MII)</w:t>
      </w:r>
    </w:p>
    <w:p w14:paraId="328CAFB4" w14:textId="77777777" w:rsidR="007D00DC" w:rsidRPr="00842D9F" w:rsidRDefault="007D00DC" w:rsidP="00704D4F">
      <w:pPr>
        <w:pStyle w:val="ListParagraph"/>
        <w:numPr>
          <w:ilvl w:val="0"/>
          <w:numId w:val="6"/>
        </w:numPr>
        <w:spacing w:line="276" w:lineRule="auto"/>
        <w:rPr>
          <w:rFonts w:ascii="Arial" w:hAnsi="Arial" w:cs="Arial"/>
        </w:rPr>
      </w:pPr>
      <w:r w:rsidRPr="00842D9F">
        <w:rPr>
          <w:rFonts w:ascii="Arial" w:hAnsi="Arial" w:cs="Arial"/>
        </w:rPr>
        <w:t>AIMS web – short, standardized measures of literacy and math conducted three times a year with all students for progress monitoring; not diagnostic (K–Fourth Grade)</w:t>
      </w:r>
    </w:p>
    <w:p w14:paraId="5A3D5A8B" w14:textId="77777777" w:rsidR="007D00DC" w:rsidRPr="00842D9F" w:rsidRDefault="007D00DC" w:rsidP="007D00DC">
      <w:pPr>
        <w:pStyle w:val="ListParagraph"/>
        <w:spacing w:line="276" w:lineRule="auto"/>
        <w:rPr>
          <w:rFonts w:ascii="Arial" w:hAnsi="Arial" w:cs="Arial"/>
        </w:rPr>
      </w:pPr>
    </w:p>
    <w:p w14:paraId="7EC76248" w14:textId="77777777" w:rsidR="007D00DC" w:rsidRPr="0093487B" w:rsidRDefault="007D00DC" w:rsidP="007D00DC">
      <w:pPr>
        <w:spacing w:line="276" w:lineRule="auto"/>
        <w:rPr>
          <w:rFonts w:ascii="Arial" w:hAnsi="Arial" w:cs="Arial"/>
          <w:color w:val="4472C4" w:themeColor="accent1"/>
        </w:rPr>
      </w:pPr>
      <w:r w:rsidRPr="00842D9F">
        <w:rPr>
          <w:rFonts w:ascii="Arial" w:hAnsi="Arial" w:cs="Arial"/>
          <w:color w:val="4472C4" w:themeColor="accent1"/>
        </w:rPr>
        <w:t>Achievement Testing</w:t>
      </w:r>
    </w:p>
    <w:p w14:paraId="4212518D" w14:textId="77777777" w:rsidR="007D00DC" w:rsidRPr="0093487B" w:rsidRDefault="007D00DC" w:rsidP="00704D4F">
      <w:pPr>
        <w:pStyle w:val="ListParagraph"/>
        <w:numPr>
          <w:ilvl w:val="0"/>
          <w:numId w:val="6"/>
        </w:numPr>
        <w:spacing w:line="276" w:lineRule="auto"/>
        <w:rPr>
          <w:rFonts w:ascii="Arial" w:hAnsi="Arial" w:cs="Arial"/>
        </w:rPr>
      </w:pPr>
      <w:r w:rsidRPr="0093487B">
        <w:rPr>
          <w:rFonts w:ascii="Arial" w:hAnsi="Arial" w:cs="Arial"/>
        </w:rPr>
        <w:t>Stanford Achievement Test - provides an opportunity to practice test taking strategies before the results are relevant to academic needs and course selection (Second Grade)</w:t>
      </w:r>
    </w:p>
    <w:p w14:paraId="53CF6F8E" w14:textId="77777777" w:rsidR="007D00DC" w:rsidRPr="0093487B" w:rsidRDefault="007D00DC" w:rsidP="00704D4F">
      <w:pPr>
        <w:pStyle w:val="ListParagraph"/>
        <w:numPr>
          <w:ilvl w:val="0"/>
          <w:numId w:val="6"/>
        </w:numPr>
        <w:spacing w:line="276" w:lineRule="auto"/>
        <w:rPr>
          <w:rFonts w:ascii="Arial" w:hAnsi="Arial" w:cs="Arial"/>
        </w:rPr>
      </w:pPr>
      <w:r w:rsidRPr="0093487B">
        <w:rPr>
          <w:rFonts w:ascii="Arial" w:hAnsi="Arial" w:cs="Arial"/>
        </w:rPr>
        <w:t>Stanford Achievement Test and Otis-Lennon School Ability Test - provides insight into each student’s ability to learn in school (Third and Fourth Grade)</w:t>
      </w:r>
    </w:p>
    <w:p w14:paraId="57F7728D" w14:textId="77777777" w:rsidR="007D00DC" w:rsidRPr="0093487B" w:rsidRDefault="007D00DC" w:rsidP="007D00DC">
      <w:pPr>
        <w:spacing w:line="276" w:lineRule="auto"/>
        <w:rPr>
          <w:rFonts w:ascii="Arial" w:hAnsi="Arial" w:cs="Arial"/>
          <w:color w:val="FF0000"/>
        </w:rPr>
      </w:pPr>
    </w:p>
    <w:p w14:paraId="4AF26E81" w14:textId="02EA7189" w:rsidR="007D00DC" w:rsidRPr="0093487B" w:rsidRDefault="007D00DC" w:rsidP="007D00DC">
      <w:pPr>
        <w:spacing w:line="276" w:lineRule="auto"/>
        <w:rPr>
          <w:rFonts w:ascii="Arial" w:hAnsi="Arial" w:cs="Arial"/>
        </w:rPr>
      </w:pPr>
      <w:r w:rsidRPr="0093487B">
        <w:rPr>
          <w:rFonts w:ascii="Arial" w:hAnsi="Arial" w:cs="Arial"/>
        </w:rPr>
        <w:t xml:space="preserve">During the testing week, test taking skills and strategies are practiced.  We try to keep the atmosphere as stress-free as possible for the students. </w:t>
      </w:r>
    </w:p>
    <w:p w14:paraId="7B43C736" w14:textId="77777777" w:rsidR="00984DC6" w:rsidRDefault="00984DC6" w:rsidP="007D00DC">
      <w:pPr>
        <w:spacing w:line="276" w:lineRule="auto"/>
        <w:rPr>
          <w:rFonts w:ascii="Arial" w:hAnsi="Arial" w:cs="Arial"/>
          <w:b/>
        </w:rPr>
      </w:pPr>
    </w:p>
    <w:p w14:paraId="15057812" w14:textId="544BCEA7" w:rsidR="007D00DC" w:rsidRPr="0093487B" w:rsidRDefault="007D00DC" w:rsidP="007D00DC">
      <w:pPr>
        <w:spacing w:line="276" w:lineRule="auto"/>
        <w:rPr>
          <w:rFonts w:ascii="Arial" w:hAnsi="Arial" w:cs="Arial"/>
          <w:b/>
        </w:rPr>
      </w:pPr>
      <w:r w:rsidRPr="0093487B">
        <w:rPr>
          <w:rFonts w:ascii="Arial" w:hAnsi="Arial" w:cs="Arial"/>
          <w:b/>
        </w:rPr>
        <w:t xml:space="preserve">Supplies   </w:t>
      </w:r>
    </w:p>
    <w:p w14:paraId="0DDC06B6" w14:textId="2F3D2DC5" w:rsidR="007D00DC" w:rsidRDefault="007D00DC" w:rsidP="007D00DC">
      <w:pPr>
        <w:spacing w:line="276" w:lineRule="auto"/>
        <w:rPr>
          <w:rFonts w:ascii="Arial" w:hAnsi="Arial" w:cs="Arial"/>
        </w:rPr>
      </w:pPr>
      <w:r w:rsidRPr="0093487B">
        <w:rPr>
          <w:rFonts w:ascii="Arial" w:hAnsi="Arial" w:cs="Arial"/>
        </w:rPr>
        <w:t xml:space="preserve">Most necessary books and classroom supplies are provided and are dispensed by the classroom teacher. Occasionally, some grade levels will ask students to supply a special notebook or materials for a particular project, but these requests will be kept to a minimum. Book bags, backpacks, sweatshirts, and other items with the CCDS logo are available at the Country Cottage, located next to the Dining Terrace.  </w:t>
      </w:r>
    </w:p>
    <w:p w14:paraId="1783E2C5" w14:textId="77777777" w:rsidR="007D00DC" w:rsidRPr="0093487B" w:rsidRDefault="007D00DC" w:rsidP="007D00DC">
      <w:pPr>
        <w:spacing w:line="276" w:lineRule="auto"/>
        <w:rPr>
          <w:rFonts w:ascii="Arial" w:hAnsi="Arial" w:cs="Arial"/>
          <w:b/>
        </w:rPr>
      </w:pPr>
    </w:p>
    <w:p w14:paraId="5B6BD70D" w14:textId="77777777" w:rsidR="00B419A0" w:rsidRDefault="00B419A0" w:rsidP="007D00DC">
      <w:pPr>
        <w:spacing w:line="276" w:lineRule="auto"/>
        <w:rPr>
          <w:rFonts w:ascii="Arial" w:hAnsi="Arial" w:cs="Arial"/>
          <w:b/>
        </w:rPr>
      </w:pPr>
    </w:p>
    <w:p w14:paraId="6D01FCC0" w14:textId="0F75ADE6" w:rsidR="00B419A0" w:rsidRDefault="00B419A0" w:rsidP="007D00DC">
      <w:pPr>
        <w:spacing w:line="276" w:lineRule="auto"/>
        <w:rPr>
          <w:rFonts w:ascii="Arial" w:hAnsi="Arial" w:cs="Arial"/>
          <w:b/>
        </w:rPr>
      </w:pPr>
    </w:p>
    <w:p w14:paraId="309D0C59" w14:textId="77777777" w:rsidR="00E325E2" w:rsidRDefault="00E325E2" w:rsidP="007D00DC">
      <w:pPr>
        <w:spacing w:line="276" w:lineRule="auto"/>
        <w:rPr>
          <w:rFonts w:ascii="Arial" w:hAnsi="Arial" w:cs="Arial"/>
          <w:b/>
        </w:rPr>
      </w:pPr>
    </w:p>
    <w:p w14:paraId="2C728D9B" w14:textId="77777777" w:rsidR="000B4F8E" w:rsidRDefault="000B4F8E" w:rsidP="007D00DC">
      <w:pPr>
        <w:spacing w:line="276" w:lineRule="auto"/>
        <w:rPr>
          <w:rFonts w:ascii="Arial" w:hAnsi="Arial" w:cs="Arial"/>
          <w:b/>
        </w:rPr>
      </w:pPr>
    </w:p>
    <w:p w14:paraId="399F5FDB" w14:textId="6F92C7A5" w:rsidR="007D00DC" w:rsidRPr="0093487B" w:rsidRDefault="007D00DC" w:rsidP="007D00DC">
      <w:pPr>
        <w:spacing w:line="276" w:lineRule="auto"/>
        <w:rPr>
          <w:rFonts w:ascii="Arial" w:hAnsi="Arial" w:cs="Arial"/>
          <w:b/>
        </w:rPr>
      </w:pPr>
      <w:r w:rsidRPr="0093487B">
        <w:rPr>
          <w:rFonts w:ascii="Arial" w:hAnsi="Arial" w:cs="Arial"/>
          <w:b/>
        </w:rPr>
        <w:lastRenderedPageBreak/>
        <w:t>Support Services</w:t>
      </w:r>
    </w:p>
    <w:p w14:paraId="322D288E" w14:textId="77777777" w:rsidR="007D00DC" w:rsidRPr="0093487B" w:rsidRDefault="007D00DC" w:rsidP="007D00DC">
      <w:pPr>
        <w:pStyle w:val="BodyText"/>
        <w:spacing w:line="276" w:lineRule="auto"/>
        <w:rPr>
          <w:rFonts w:ascii="Arial" w:hAnsi="Arial" w:cs="Arial"/>
          <w:sz w:val="20"/>
        </w:rPr>
      </w:pPr>
      <w:r w:rsidRPr="0093487B">
        <w:rPr>
          <w:rFonts w:ascii="Arial" w:hAnsi="Arial" w:cs="Arial"/>
          <w:sz w:val="20"/>
        </w:rPr>
        <w:t xml:space="preserve">Within the context of the mission, CCDS offers all students enrolled in the school reasonable support for individual needs.  The school provides a differentiated environment by adjusting structures, strategies, and teaching pedagogy that cater to a variety of learning styles. </w:t>
      </w:r>
    </w:p>
    <w:p w14:paraId="09799AD1" w14:textId="77777777" w:rsidR="007D00DC" w:rsidRPr="0093487B" w:rsidRDefault="007D00DC" w:rsidP="007D00DC">
      <w:pPr>
        <w:pStyle w:val="BodyText"/>
        <w:spacing w:line="276" w:lineRule="auto"/>
        <w:rPr>
          <w:rFonts w:ascii="Arial" w:hAnsi="Arial" w:cs="Arial"/>
          <w:sz w:val="20"/>
        </w:rPr>
      </w:pPr>
    </w:p>
    <w:p w14:paraId="2D9F2E67" w14:textId="18F1828E" w:rsidR="009C4344" w:rsidRPr="00A35178" w:rsidRDefault="007D00DC" w:rsidP="00A35178">
      <w:pPr>
        <w:pStyle w:val="BodyText"/>
        <w:spacing w:line="276" w:lineRule="auto"/>
        <w:rPr>
          <w:rFonts w:ascii="Arial" w:hAnsi="Arial" w:cs="Arial"/>
          <w:sz w:val="20"/>
        </w:rPr>
      </w:pPr>
      <w:r w:rsidRPr="0093487B">
        <w:rPr>
          <w:rFonts w:ascii="Arial" w:hAnsi="Arial" w:cs="Arial"/>
          <w:sz w:val="20"/>
        </w:rPr>
        <w:t>When a student needs additional learning, behavioral, or emotional support, Support Service personnel will collaborate and create a plan to help each student be successful.  The amount of additional support a student needs will vary depending on each situation.  Please see the classroom teacher or Division Head if you have questions or concerns about your educational needs.</w:t>
      </w:r>
    </w:p>
    <w:p w14:paraId="501E98E8" w14:textId="77777777" w:rsidR="009C4344" w:rsidRDefault="009C4344" w:rsidP="0060527F">
      <w:pPr>
        <w:spacing w:line="276" w:lineRule="auto"/>
        <w:rPr>
          <w:rFonts w:ascii="Arial" w:hAnsi="Arial" w:cs="Arial"/>
          <w:b/>
          <w:bCs/>
        </w:rPr>
      </w:pPr>
    </w:p>
    <w:p w14:paraId="2E2EDBB0" w14:textId="4EC3FF1B" w:rsidR="0060527F" w:rsidRPr="001D3711" w:rsidRDefault="00CD2EA3" w:rsidP="0060527F">
      <w:pPr>
        <w:spacing w:line="276" w:lineRule="auto"/>
        <w:rPr>
          <w:rFonts w:ascii="Arial" w:hAnsi="Arial" w:cs="Arial"/>
          <w:b/>
          <w:bCs/>
        </w:rPr>
      </w:pPr>
      <w:r>
        <w:rPr>
          <w:rFonts w:ascii="Arial" w:hAnsi="Arial" w:cs="Arial"/>
          <w:b/>
          <w:bCs/>
        </w:rPr>
        <w:t>Unstructured Play Practices</w:t>
      </w:r>
    </w:p>
    <w:p w14:paraId="56AEC2EE" w14:textId="77777777" w:rsidR="0060527F" w:rsidRPr="001D3711" w:rsidRDefault="0060527F" w:rsidP="0060527F">
      <w:pPr>
        <w:spacing w:line="276" w:lineRule="auto"/>
        <w:rPr>
          <w:rFonts w:ascii="Arial" w:hAnsi="Arial" w:cs="Arial"/>
          <w:bCs/>
          <w:color w:val="000000"/>
        </w:rPr>
      </w:pPr>
      <w:r w:rsidRPr="001D3711">
        <w:rPr>
          <w:rFonts w:ascii="Arial" w:hAnsi="Arial" w:cs="Arial"/>
          <w:bCs/>
          <w:color w:val="000000"/>
        </w:rPr>
        <w:t xml:space="preserve">The Lower School believes that unstructured play allows children to learn the essential skills of negotiation, conflict-resolution, empathy, kindness, grit, sharing, risk taking, patience, collaboration, problem solving, and perseverance. </w:t>
      </w:r>
    </w:p>
    <w:p w14:paraId="0979160E" w14:textId="77777777" w:rsidR="0060527F" w:rsidRPr="001D3711" w:rsidRDefault="0060527F" w:rsidP="00704D4F">
      <w:pPr>
        <w:pStyle w:val="ListParagraph"/>
        <w:numPr>
          <w:ilvl w:val="0"/>
          <w:numId w:val="1"/>
        </w:numPr>
        <w:spacing w:line="276" w:lineRule="auto"/>
        <w:rPr>
          <w:rFonts w:ascii="Arial" w:hAnsi="Arial" w:cs="Arial"/>
          <w:color w:val="000000"/>
        </w:rPr>
      </w:pPr>
      <w:r w:rsidRPr="001D3711">
        <w:rPr>
          <w:rFonts w:ascii="Arial" w:hAnsi="Arial" w:cs="Arial"/>
          <w:bCs/>
          <w:color w:val="000000"/>
        </w:rPr>
        <w:t>The Lower School encourages and promotes risk taking within a safe environment. It allows children to develop their abilities and grow within a community. We encourage students to make thoughtful decisions, taking consequences into consideration, and to set individual boundaries during experiential play.</w:t>
      </w:r>
    </w:p>
    <w:p w14:paraId="054FD8A7" w14:textId="77777777" w:rsidR="0060527F" w:rsidRPr="001D3711" w:rsidRDefault="0060527F" w:rsidP="0060527F">
      <w:pPr>
        <w:pStyle w:val="ListParagraph"/>
        <w:spacing w:line="276" w:lineRule="auto"/>
        <w:rPr>
          <w:rFonts w:ascii="Arial" w:hAnsi="Arial" w:cs="Arial"/>
          <w:color w:val="000000"/>
        </w:rPr>
      </w:pPr>
    </w:p>
    <w:p w14:paraId="63372FAB" w14:textId="77777777" w:rsidR="0060527F" w:rsidRPr="001D3711" w:rsidRDefault="0060527F" w:rsidP="0060527F">
      <w:pPr>
        <w:spacing w:line="276" w:lineRule="auto"/>
        <w:rPr>
          <w:rFonts w:ascii="Arial" w:hAnsi="Arial" w:cs="Arial"/>
          <w:color w:val="000000"/>
        </w:rPr>
      </w:pPr>
      <w:r w:rsidRPr="001D3711">
        <w:rPr>
          <w:rFonts w:ascii="Arial" w:hAnsi="Arial" w:cs="Arial"/>
          <w:color w:val="000000"/>
        </w:rPr>
        <w:t>By providing safe and unstructured opportunities to play, our teachers are committed to giving our students:</w:t>
      </w:r>
    </w:p>
    <w:p w14:paraId="572CAB61" w14:textId="77777777" w:rsidR="0060527F" w:rsidRPr="001D3711" w:rsidRDefault="0060527F" w:rsidP="00704D4F">
      <w:pPr>
        <w:pStyle w:val="ListParagraph"/>
        <w:numPr>
          <w:ilvl w:val="0"/>
          <w:numId w:val="1"/>
        </w:numPr>
        <w:spacing w:line="276" w:lineRule="auto"/>
        <w:rPr>
          <w:rFonts w:ascii="Arial" w:hAnsi="Arial" w:cs="Arial"/>
          <w:color w:val="000000"/>
        </w:rPr>
      </w:pPr>
      <w:r w:rsidRPr="001D3711">
        <w:rPr>
          <w:rFonts w:ascii="Arial" w:hAnsi="Arial" w:cs="Arial"/>
          <w:color w:val="000000"/>
        </w:rPr>
        <w:t xml:space="preserve">ample time to discover, create, and test out play experiences. </w:t>
      </w:r>
    </w:p>
    <w:p w14:paraId="67B79688" w14:textId="77777777" w:rsidR="0060527F" w:rsidRPr="001D3711" w:rsidRDefault="0060527F" w:rsidP="00704D4F">
      <w:pPr>
        <w:pStyle w:val="ListParagraph"/>
        <w:numPr>
          <w:ilvl w:val="0"/>
          <w:numId w:val="1"/>
        </w:numPr>
        <w:spacing w:line="276" w:lineRule="auto"/>
        <w:rPr>
          <w:rFonts w:ascii="Arial" w:hAnsi="Arial" w:cs="Arial"/>
          <w:color w:val="000000"/>
        </w:rPr>
      </w:pPr>
      <w:r w:rsidRPr="001D3711">
        <w:rPr>
          <w:rFonts w:ascii="Arial" w:hAnsi="Arial" w:cs="Arial"/>
          <w:color w:val="000000"/>
        </w:rPr>
        <w:t>freedom of space for full body movement, exploration, and independence.</w:t>
      </w:r>
    </w:p>
    <w:p w14:paraId="0916C7A3" w14:textId="77777777" w:rsidR="0060527F" w:rsidRPr="001D3711" w:rsidRDefault="0060527F" w:rsidP="00704D4F">
      <w:pPr>
        <w:pStyle w:val="ListParagraph"/>
        <w:numPr>
          <w:ilvl w:val="0"/>
          <w:numId w:val="1"/>
        </w:numPr>
        <w:spacing w:line="276" w:lineRule="auto"/>
        <w:rPr>
          <w:rFonts w:ascii="Arial" w:hAnsi="Arial" w:cs="Arial"/>
          <w:color w:val="000000"/>
        </w:rPr>
      </w:pPr>
      <w:r w:rsidRPr="001D3711">
        <w:rPr>
          <w:rFonts w:ascii="Arial" w:hAnsi="Arial" w:cs="Arial"/>
          <w:color w:val="000000"/>
        </w:rPr>
        <w:t>trust in doing the right thing not only for themselves but for others.</w:t>
      </w:r>
    </w:p>
    <w:p w14:paraId="49F55EBA" w14:textId="77777777" w:rsidR="0060527F" w:rsidRPr="001D3711" w:rsidRDefault="0060527F" w:rsidP="00704D4F">
      <w:pPr>
        <w:pStyle w:val="ListParagraph"/>
        <w:numPr>
          <w:ilvl w:val="0"/>
          <w:numId w:val="1"/>
        </w:numPr>
        <w:spacing w:line="276" w:lineRule="auto"/>
        <w:rPr>
          <w:rFonts w:ascii="Arial" w:hAnsi="Arial" w:cs="Arial"/>
          <w:color w:val="000000"/>
        </w:rPr>
      </w:pPr>
      <w:r w:rsidRPr="001D3711">
        <w:rPr>
          <w:rFonts w:ascii="Arial" w:hAnsi="Arial" w:cs="Arial"/>
          <w:color w:val="000000"/>
        </w:rPr>
        <w:t>loose parts to inspire creative play.</w:t>
      </w:r>
    </w:p>
    <w:p w14:paraId="653FED58" w14:textId="77777777" w:rsidR="0060527F" w:rsidRPr="001D3711" w:rsidRDefault="0060527F" w:rsidP="0060527F">
      <w:pPr>
        <w:spacing w:line="276" w:lineRule="auto"/>
        <w:rPr>
          <w:rFonts w:ascii="Arial" w:hAnsi="Arial" w:cs="Arial"/>
          <w:color w:val="000000"/>
        </w:rPr>
      </w:pPr>
    </w:p>
    <w:p w14:paraId="55E3FCB8" w14:textId="7F805AC8" w:rsidR="001020C8" w:rsidRPr="00A35178" w:rsidRDefault="0060527F" w:rsidP="00A35178">
      <w:pPr>
        <w:spacing w:line="276" w:lineRule="auto"/>
        <w:rPr>
          <w:rFonts w:ascii="Arial" w:hAnsi="Arial" w:cs="Arial"/>
          <w:color w:val="000000"/>
        </w:rPr>
      </w:pPr>
      <w:r w:rsidRPr="001D3711">
        <w:rPr>
          <w:rFonts w:ascii="Arial" w:hAnsi="Arial" w:cs="Arial"/>
          <w:color w:val="000000"/>
        </w:rPr>
        <w:t xml:space="preserve">As a result, we have engaged learners who think outside the box, support one another, and focus on the task being asked of them. </w:t>
      </w:r>
    </w:p>
    <w:p w14:paraId="6108B671" w14:textId="6F191531" w:rsidR="006F1103" w:rsidRPr="0093487B" w:rsidRDefault="006F1103" w:rsidP="001020C8">
      <w:pPr>
        <w:rPr>
          <w:rFonts w:ascii="Arial" w:hAnsi="Arial" w:cs="Arial"/>
          <w:b/>
        </w:rPr>
      </w:pPr>
    </w:p>
    <w:p w14:paraId="53A75F7C" w14:textId="77777777" w:rsidR="00E74957" w:rsidRPr="00FF441D" w:rsidRDefault="00E74957" w:rsidP="00E74957">
      <w:pPr>
        <w:spacing w:line="276" w:lineRule="auto"/>
        <w:rPr>
          <w:rFonts w:ascii="Arial" w:hAnsi="Arial" w:cs="Arial"/>
          <w:b/>
        </w:rPr>
      </w:pPr>
      <w:r w:rsidRPr="00FF441D">
        <w:rPr>
          <w:rFonts w:ascii="Arial" w:hAnsi="Arial" w:cs="Arial"/>
          <w:b/>
        </w:rPr>
        <w:t>Technology Acceptable Use Policy (AUP)</w:t>
      </w:r>
    </w:p>
    <w:p w14:paraId="054475F3" w14:textId="77777777" w:rsidR="00355A94" w:rsidRPr="00355A94" w:rsidRDefault="00355A94" w:rsidP="00355A94">
      <w:pPr>
        <w:spacing w:line="276" w:lineRule="auto"/>
        <w:rPr>
          <w:rFonts w:ascii="Arial" w:hAnsi="Arial" w:cs="Arial"/>
        </w:rPr>
      </w:pPr>
      <w:r w:rsidRPr="00355A94">
        <w:rPr>
          <w:rFonts w:ascii="Arial" w:hAnsi="Arial" w:cs="Arial"/>
        </w:rPr>
        <w:t xml:space="preserve">In accordance with the National Association of the Education of Young Children (NAEYC), Cincinnati Country Day Lower School believes that when used wisely, technology and media can support learning and relationships. Enjoyable and engaging shared experiences that optimize the potential for children’s learning and development can support children’s relationships both with adults and their peers.  A variety of technologies are all around us in our homes, offices, communities, and schools. </w:t>
      </w:r>
    </w:p>
    <w:p w14:paraId="2E6D97B6" w14:textId="77777777" w:rsidR="00355A94" w:rsidRPr="00355A94" w:rsidRDefault="00355A94" w:rsidP="00355A94">
      <w:pPr>
        <w:spacing w:line="276" w:lineRule="auto"/>
        <w:rPr>
          <w:rFonts w:ascii="Arial" w:hAnsi="Arial" w:cs="Arial"/>
        </w:rPr>
      </w:pPr>
    </w:p>
    <w:p w14:paraId="3D61EFF1" w14:textId="77777777" w:rsidR="00355A94" w:rsidRPr="00355A94" w:rsidRDefault="00355A94" w:rsidP="00355A94">
      <w:pPr>
        <w:spacing w:line="276" w:lineRule="auto"/>
        <w:rPr>
          <w:rFonts w:ascii="Arial" w:hAnsi="Arial" w:cs="Arial"/>
        </w:rPr>
      </w:pPr>
      <w:r w:rsidRPr="00355A94">
        <w:rPr>
          <w:rFonts w:ascii="Arial" w:hAnsi="Arial" w:cs="Arial"/>
        </w:rPr>
        <w:t>The Lower School believes that access to technology tools and interactive media should not exclude, diminish, or interfere with children’s healthy communication, social interactions, play, and other developmentally appropriate activities with peers, family members, and teachers. Technology and media should never be used in ways that are emotionally damaging, physically harmful, disrespectful, degrading, dangerous, exploitative, or intimidating to children. This includes undue exposure to violence or highly sexualized content.</w:t>
      </w:r>
    </w:p>
    <w:p w14:paraId="713ECDAF" w14:textId="77777777" w:rsidR="00355A94" w:rsidRPr="00355A94" w:rsidRDefault="00355A94" w:rsidP="00355A94">
      <w:pPr>
        <w:spacing w:line="276" w:lineRule="auto"/>
        <w:rPr>
          <w:rFonts w:ascii="Arial" w:hAnsi="Arial" w:cs="Arial"/>
        </w:rPr>
      </w:pPr>
    </w:p>
    <w:p w14:paraId="1165AA50" w14:textId="2A554437" w:rsidR="00355A94" w:rsidRPr="00355A94" w:rsidRDefault="00355A94" w:rsidP="00355A94">
      <w:pPr>
        <w:spacing w:line="276" w:lineRule="auto"/>
        <w:rPr>
          <w:rFonts w:ascii="Arial" w:hAnsi="Arial" w:cs="Arial"/>
        </w:rPr>
      </w:pPr>
      <w:r w:rsidRPr="00355A94">
        <w:rPr>
          <w:rFonts w:ascii="Arial" w:hAnsi="Arial" w:cs="Arial"/>
        </w:rPr>
        <w:t>Lower School students will develop knowledge of and experiences with technology and media as tools for learning, to differentiate between appropriate and inappropriate uses, and begin to understand the consequences of inappropriate uses. Students will leave lower school prepared to have their own electronic devices in Middle School with a strong understanding of cyber safety—the need to protect and not share personal information on the Internet, and what it mean</w:t>
      </w:r>
      <w:r w:rsidR="00A2603F">
        <w:rPr>
          <w:rFonts w:ascii="Arial" w:hAnsi="Arial" w:cs="Arial"/>
        </w:rPr>
        <w:t>s</w:t>
      </w:r>
      <w:r w:rsidRPr="00355A94">
        <w:rPr>
          <w:rFonts w:ascii="Arial" w:hAnsi="Arial" w:cs="Arial"/>
        </w:rPr>
        <w:t xml:space="preserve"> to be a good digital citizen. </w:t>
      </w:r>
    </w:p>
    <w:p w14:paraId="04437CBC" w14:textId="77777777" w:rsidR="00355A94" w:rsidRPr="00355A94" w:rsidRDefault="00355A94" w:rsidP="00355A94">
      <w:pPr>
        <w:spacing w:line="276" w:lineRule="auto"/>
        <w:rPr>
          <w:rFonts w:ascii="Arial" w:hAnsi="Arial" w:cs="Arial"/>
        </w:rPr>
      </w:pPr>
    </w:p>
    <w:p w14:paraId="2C14D838" w14:textId="77777777" w:rsidR="00355A94" w:rsidRPr="00355A94" w:rsidRDefault="00355A94" w:rsidP="00355A94">
      <w:pPr>
        <w:spacing w:line="276" w:lineRule="auto"/>
        <w:rPr>
          <w:rFonts w:ascii="Arial" w:hAnsi="Arial" w:cs="Arial"/>
        </w:rPr>
      </w:pPr>
      <w:r w:rsidRPr="00355A94">
        <w:rPr>
          <w:rFonts w:ascii="Arial" w:hAnsi="Arial" w:cs="Arial"/>
        </w:rPr>
        <w:lastRenderedPageBreak/>
        <w:t xml:space="preserve">Students in Lower School will: </w:t>
      </w:r>
    </w:p>
    <w:p w14:paraId="36B79E5B"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use the Internet only with teacher's permission.</w:t>
      </w:r>
    </w:p>
    <w:p w14:paraId="3D42E3DF"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not put their address or telephone number, or any other personal information about themselves or anyone else, on any device.</w:t>
      </w:r>
    </w:p>
    <w:p w14:paraId="4A2CC18C"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 not play games that a teacher and/or parent has not approved.</w:t>
      </w:r>
    </w:p>
    <w:p w14:paraId="3209E20A" w14:textId="1D3D8C6D" w:rsidR="00355A94" w:rsidRPr="00355A94" w:rsidRDefault="00355A94" w:rsidP="00355A94">
      <w:pPr>
        <w:numPr>
          <w:ilvl w:val="0"/>
          <w:numId w:val="22"/>
        </w:numPr>
        <w:spacing w:line="276" w:lineRule="auto"/>
        <w:rPr>
          <w:rFonts w:ascii="Arial" w:hAnsi="Arial" w:cs="Arial"/>
        </w:rPr>
      </w:pPr>
      <w:r w:rsidRPr="00355A94">
        <w:rPr>
          <w:rFonts w:ascii="Arial" w:hAnsi="Arial" w:cs="Arial"/>
        </w:rPr>
        <w:t>be polite and considerate when</w:t>
      </w:r>
      <w:r w:rsidRPr="00355A94">
        <w:rPr>
          <w:rFonts w:ascii="Arial" w:hAnsi="Arial" w:cs="Arial"/>
          <w:color w:val="FF0000"/>
        </w:rPr>
        <w:t xml:space="preserve"> </w:t>
      </w:r>
      <w:r w:rsidRPr="00355A94">
        <w:rPr>
          <w:rFonts w:ascii="Arial" w:hAnsi="Arial" w:cs="Arial"/>
        </w:rPr>
        <w:t>using a device; will not use it to annoy, be mean to, frighten, threaten, tease, bully, or poke fun at anyone; will not use swear words or any other rude language while on a device.</w:t>
      </w:r>
    </w:p>
    <w:p w14:paraId="40316CBB"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 xml:space="preserve">not damage the computer or anyone else's work.  </w:t>
      </w:r>
    </w:p>
    <w:p w14:paraId="43250645"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not take credit for other people’s work.</w:t>
      </w:r>
    </w:p>
    <w:p w14:paraId="7E6E51B7"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allow teachers or parents to look at work to be sure that rules are being followed, and if not, there will be consequences which may include not being able to use the computer or device.</w:t>
      </w:r>
    </w:p>
    <w:p w14:paraId="6941D2B6" w14:textId="77777777" w:rsidR="00355A94" w:rsidRPr="00355A94" w:rsidRDefault="00355A94" w:rsidP="00355A94">
      <w:pPr>
        <w:numPr>
          <w:ilvl w:val="0"/>
          <w:numId w:val="22"/>
        </w:numPr>
        <w:spacing w:line="276" w:lineRule="auto"/>
        <w:rPr>
          <w:rFonts w:ascii="Arial" w:hAnsi="Arial" w:cs="Arial"/>
        </w:rPr>
      </w:pPr>
      <w:r w:rsidRPr="00355A94">
        <w:rPr>
          <w:rFonts w:ascii="Arial" w:hAnsi="Arial" w:cs="Arial"/>
        </w:rPr>
        <w:t xml:space="preserve">will follow the same rules outside of school as in school and understand that if rules are broken, there may be consequences in school. </w:t>
      </w:r>
    </w:p>
    <w:p w14:paraId="6ED38027" w14:textId="77777777" w:rsidR="00CA7F94" w:rsidRPr="00412378" w:rsidRDefault="00CA7F94" w:rsidP="00984DC6">
      <w:pPr>
        <w:tabs>
          <w:tab w:val="left" w:pos="1800"/>
        </w:tabs>
        <w:suppressAutoHyphens/>
        <w:autoSpaceDE w:val="0"/>
        <w:autoSpaceDN w:val="0"/>
        <w:adjustRightInd w:val="0"/>
        <w:spacing w:line="276" w:lineRule="auto"/>
        <w:textAlignment w:val="center"/>
        <w:rPr>
          <w:rFonts w:ascii="Arial" w:hAnsi="Arial" w:cs="Arial"/>
          <w:color w:val="000000"/>
        </w:rPr>
      </w:pPr>
    </w:p>
    <w:sectPr w:rsidR="00CA7F94" w:rsidRPr="00412378" w:rsidSect="00843952">
      <w:footerReference w:type="default" r:id="rId14"/>
      <w:type w:val="continuous"/>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7AD4" w14:textId="77777777" w:rsidR="001C1CCB" w:rsidRDefault="001C1CCB" w:rsidP="000057AD">
      <w:r>
        <w:separator/>
      </w:r>
    </w:p>
  </w:endnote>
  <w:endnote w:type="continuationSeparator" w:id="0">
    <w:p w14:paraId="5AFA6141" w14:textId="77777777" w:rsidR="001C1CCB" w:rsidRDefault="001C1CCB" w:rsidP="000057AD">
      <w:r>
        <w:continuationSeparator/>
      </w:r>
    </w:p>
  </w:endnote>
  <w:endnote w:type="continuationNotice" w:id="1">
    <w:p w14:paraId="7443940F" w14:textId="77777777" w:rsidR="001C1CCB" w:rsidRDefault="001C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24143"/>
      <w:docPartObj>
        <w:docPartGallery w:val="Page Numbers (Bottom of Page)"/>
        <w:docPartUnique/>
      </w:docPartObj>
    </w:sdtPr>
    <w:sdtEndPr>
      <w:rPr>
        <w:noProof/>
      </w:rPr>
    </w:sdtEndPr>
    <w:sdtContent>
      <w:p w14:paraId="053F7E8F" w14:textId="05E1EDF3" w:rsidR="00751F2B" w:rsidRDefault="00751F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31F4AE" w14:textId="77777777" w:rsidR="000057AD" w:rsidRDefault="0000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1F1F" w14:textId="77777777" w:rsidR="001C1CCB" w:rsidRDefault="001C1CCB" w:rsidP="000057AD">
      <w:r>
        <w:separator/>
      </w:r>
    </w:p>
  </w:footnote>
  <w:footnote w:type="continuationSeparator" w:id="0">
    <w:p w14:paraId="53125562" w14:textId="77777777" w:rsidR="001C1CCB" w:rsidRDefault="001C1CCB" w:rsidP="000057AD">
      <w:r>
        <w:continuationSeparator/>
      </w:r>
    </w:p>
  </w:footnote>
  <w:footnote w:type="continuationNotice" w:id="1">
    <w:p w14:paraId="3AADDF4A" w14:textId="77777777" w:rsidR="001C1CCB" w:rsidRDefault="001C1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4BC"/>
    <w:multiLevelType w:val="hybridMultilevel"/>
    <w:tmpl w:val="E4AC5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39CC"/>
    <w:multiLevelType w:val="hybridMultilevel"/>
    <w:tmpl w:val="0D9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024F"/>
    <w:multiLevelType w:val="hybridMultilevel"/>
    <w:tmpl w:val="6F88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41CA"/>
    <w:multiLevelType w:val="multilevel"/>
    <w:tmpl w:val="2856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0120D"/>
    <w:multiLevelType w:val="hybridMultilevel"/>
    <w:tmpl w:val="769A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0808"/>
    <w:multiLevelType w:val="hybridMultilevel"/>
    <w:tmpl w:val="7AF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5E4E"/>
    <w:multiLevelType w:val="hybridMultilevel"/>
    <w:tmpl w:val="46E63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085DDA"/>
    <w:multiLevelType w:val="hybridMultilevel"/>
    <w:tmpl w:val="5F188A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056FF"/>
    <w:multiLevelType w:val="multilevel"/>
    <w:tmpl w:val="602CE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F6359"/>
    <w:multiLevelType w:val="hybridMultilevel"/>
    <w:tmpl w:val="6C324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4C3AD5"/>
    <w:multiLevelType w:val="hybridMultilevel"/>
    <w:tmpl w:val="96A60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E7614D"/>
    <w:multiLevelType w:val="hybridMultilevel"/>
    <w:tmpl w:val="96A60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133189"/>
    <w:multiLevelType w:val="hybridMultilevel"/>
    <w:tmpl w:val="423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B61F9"/>
    <w:multiLevelType w:val="hybridMultilevel"/>
    <w:tmpl w:val="D5C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052B6"/>
    <w:multiLevelType w:val="hybridMultilevel"/>
    <w:tmpl w:val="9D4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54D79"/>
    <w:multiLevelType w:val="hybridMultilevel"/>
    <w:tmpl w:val="AD14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773C6"/>
    <w:multiLevelType w:val="hybridMultilevel"/>
    <w:tmpl w:val="7CBA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A982890"/>
    <w:multiLevelType w:val="hybridMultilevel"/>
    <w:tmpl w:val="992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E1DEB"/>
    <w:multiLevelType w:val="hybridMultilevel"/>
    <w:tmpl w:val="800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F6403"/>
    <w:multiLevelType w:val="hybridMultilevel"/>
    <w:tmpl w:val="326816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3"/>
  </w:num>
  <w:num w:numId="3">
    <w:abstractNumId w:val="19"/>
  </w:num>
  <w:num w:numId="4">
    <w:abstractNumId w:val="12"/>
  </w:num>
  <w:num w:numId="5">
    <w:abstractNumId w:val="15"/>
  </w:num>
  <w:num w:numId="6">
    <w:abstractNumId w:val="0"/>
  </w:num>
  <w:num w:numId="7">
    <w:abstractNumId w:val="18"/>
  </w:num>
  <w:num w:numId="8">
    <w:abstractNumId w:val="2"/>
  </w:num>
  <w:num w:numId="9">
    <w:abstractNumId w:val="4"/>
  </w:num>
  <w:num w:numId="10">
    <w:abstractNumId w:val="17"/>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1"/>
  </w:num>
  <w:num w:numId="19">
    <w:abstractNumId w:val="9"/>
  </w:num>
  <w:num w:numId="20">
    <w:abstractNumId w:val="10"/>
  </w:num>
  <w:num w:numId="21">
    <w:abstractNumId w:val="6"/>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8D"/>
    <w:rsid w:val="00000670"/>
    <w:rsid w:val="000015CD"/>
    <w:rsid w:val="00001B82"/>
    <w:rsid w:val="00002267"/>
    <w:rsid w:val="00004518"/>
    <w:rsid w:val="000049F4"/>
    <w:rsid w:val="000057AD"/>
    <w:rsid w:val="000063D0"/>
    <w:rsid w:val="00013097"/>
    <w:rsid w:val="0001394F"/>
    <w:rsid w:val="00014683"/>
    <w:rsid w:val="000201E4"/>
    <w:rsid w:val="00021849"/>
    <w:rsid w:val="00023200"/>
    <w:rsid w:val="00030610"/>
    <w:rsid w:val="00033340"/>
    <w:rsid w:val="00034721"/>
    <w:rsid w:val="0003492A"/>
    <w:rsid w:val="00041017"/>
    <w:rsid w:val="00041E43"/>
    <w:rsid w:val="00041FCD"/>
    <w:rsid w:val="00042179"/>
    <w:rsid w:val="00042769"/>
    <w:rsid w:val="00042FCE"/>
    <w:rsid w:val="0004679F"/>
    <w:rsid w:val="000470E0"/>
    <w:rsid w:val="000503C4"/>
    <w:rsid w:val="00051D06"/>
    <w:rsid w:val="0005353B"/>
    <w:rsid w:val="0005366C"/>
    <w:rsid w:val="000555C5"/>
    <w:rsid w:val="00056A92"/>
    <w:rsid w:val="000577CA"/>
    <w:rsid w:val="0006223C"/>
    <w:rsid w:val="000626EE"/>
    <w:rsid w:val="000630E7"/>
    <w:rsid w:val="000672EA"/>
    <w:rsid w:val="00067589"/>
    <w:rsid w:val="00070674"/>
    <w:rsid w:val="000709B3"/>
    <w:rsid w:val="0007140A"/>
    <w:rsid w:val="00071B40"/>
    <w:rsid w:val="00072257"/>
    <w:rsid w:val="00074901"/>
    <w:rsid w:val="00074E15"/>
    <w:rsid w:val="00077214"/>
    <w:rsid w:val="000826BF"/>
    <w:rsid w:val="00082A4E"/>
    <w:rsid w:val="0008555F"/>
    <w:rsid w:val="00086F37"/>
    <w:rsid w:val="000903D7"/>
    <w:rsid w:val="000914FE"/>
    <w:rsid w:val="000933C1"/>
    <w:rsid w:val="000943FB"/>
    <w:rsid w:val="0009487F"/>
    <w:rsid w:val="000A1930"/>
    <w:rsid w:val="000A6509"/>
    <w:rsid w:val="000B15BA"/>
    <w:rsid w:val="000B4F8E"/>
    <w:rsid w:val="000B5CC5"/>
    <w:rsid w:val="000C620D"/>
    <w:rsid w:val="000C739B"/>
    <w:rsid w:val="000C7C77"/>
    <w:rsid w:val="000D1327"/>
    <w:rsid w:val="000D2D4E"/>
    <w:rsid w:val="000D402F"/>
    <w:rsid w:val="000D45BA"/>
    <w:rsid w:val="000D4780"/>
    <w:rsid w:val="000E03B2"/>
    <w:rsid w:val="000E0AF1"/>
    <w:rsid w:val="000E4455"/>
    <w:rsid w:val="000E4562"/>
    <w:rsid w:val="000E6BC8"/>
    <w:rsid w:val="000E704D"/>
    <w:rsid w:val="000F15DC"/>
    <w:rsid w:val="000F371A"/>
    <w:rsid w:val="00101846"/>
    <w:rsid w:val="001020C8"/>
    <w:rsid w:val="0010311C"/>
    <w:rsid w:val="00103822"/>
    <w:rsid w:val="00103E1D"/>
    <w:rsid w:val="00104B2B"/>
    <w:rsid w:val="00104B62"/>
    <w:rsid w:val="001054DD"/>
    <w:rsid w:val="00110873"/>
    <w:rsid w:val="001132D2"/>
    <w:rsid w:val="0011423D"/>
    <w:rsid w:val="00114BF8"/>
    <w:rsid w:val="0011688F"/>
    <w:rsid w:val="001214AF"/>
    <w:rsid w:val="00121A89"/>
    <w:rsid w:val="001224BE"/>
    <w:rsid w:val="001226AA"/>
    <w:rsid w:val="00123041"/>
    <w:rsid w:val="0012379E"/>
    <w:rsid w:val="00123C1E"/>
    <w:rsid w:val="00125772"/>
    <w:rsid w:val="00127481"/>
    <w:rsid w:val="001277CF"/>
    <w:rsid w:val="00135AD5"/>
    <w:rsid w:val="00137B30"/>
    <w:rsid w:val="00141A28"/>
    <w:rsid w:val="00141FE0"/>
    <w:rsid w:val="00153020"/>
    <w:rsid w:val="00156DA2"/>
    <w:rsid w:val="00157C78"/>
    <w:rsid w:val="001602B2"/>
    <w:rsid w:val="00162E7B"/>
    <w:rsid w:val="00164CB1"/>
    <w:rsid w:val="0016754A"/>
    <w:rsid w:val="00171D70"/>
    <w:rsid w:val="001738C4"/>
    <w:rsid w:val="00174BBF"/>
    <w:rsid w:val="00175CDE"/>
    <w:rsid w:val="00176A42"/>
    <w:rsid w:val="00176ED0"/>
    <w:rsid w:val="00180CA7"/>
    <w:rsid w:val="00183846"/>
    <w:rsid w:val="001874C1"/>
    <w:rsid w:val="00187D70"/>
    <w:rsid w:val="001911AC"/>
    <w:rsid w:val="00196E76"/>
    <w:rsid w:val="001A036F"/>
    <w:rsid w:val="001A0428"/>
    <w:rsid w:val="001A143C"/>
    <w:rsid w:val="001A17B1"/>
    <w:rsid w:val="001A2DF3"/>
    <w:rsid w:val="001A60FA"/>
    <w:rsid w:val="001B0BCF"/>
    <w:rsid w:val="001B31E5"/>
    <w:rsid w:val="001B5984"/>
    <w:rsid w:val="001B69CE"/>
    <w:rsid w:val="001B72A3"/>
    <w:rsid w:val="001C1A4B"/>
    <w:rsid w:val="001C1CCB"/>
    <w:rsid w:val="001C280A"/>
    <w:rsid w:val="001C413C"/>
    <w:rsid w:val="001D1A77"/>
    <w:rsid w:val="001D3711"/>
    <w:rsid w:val="001D3DCB"/>
    <w:rsid w:val="001D4E65"/>
    <w:rsid w:val="001D6028"/>
    <w:rsid w:val="001D7008"/>
    <w:rsid w:val="001E2A11"/>
    <w:rsid w:val="001E2F70"/>
    <w:rsid w:val="001E3552"/>
    <w:rsid w:val="001E70A2"/>
    <w:rsid w:val="001E7982"/>
    <w:rsid w:val="001F2449"/>
    <w:rsid w:val="0020008D"/>
    <w:rsid w:val="00200965"/>
    <w:rsid w:val="00203296"/>
    <w:rsid w:val="00210A0C"/>
    <w:rsid w:val="00215B58"/>
    <w:rsid w:val="00221679"/>
    <w:rsid w:val="00221C32"/>
    <w:rsid w:val="00222754"/>
    <w:rsid w:val="0022347A"/>
    <w:rsid w:val="0022486C"/>
    <w:rsid w:val="00230CFB"/>
    <w:rsid w:val="00231ADC"/>
    <w:rsid w:val="00235D98"/>
    <w:rsid w:val="002364C4"/>
    <w:rsid w:val="0023673C"/>
    <w:rsid w:val="002416B7"/>
    <w:rsid w:val="002431ED"/>
    <w:rsid w:val="00245904"/>
    <w:rsid w:val="00245909"/>
    <w:rsid w:val="002476F8"/>
    <w:rsid w:val="00247C7D"/>
    <w:rsid w:val="002516B1"/>
    <w:rsid w:val="002572EF"/>
    <w:rsid w:val="0026042D"/>
    <w:rsid w:val="00260A06"/>
    <w:rsid w:val="00260CB0"/>
    <w:rsid w:val="00261D83"/>
    <w:rsid w:val="00261E2A"/>
    <w:rsid w:val="00262702"/>
    <w:rsid w:val="002641C5"/>
    <w:rsid w:val="00264F5A"/>
    <w:rsid w:val="0026562E"/>
    <w:rsid w:val="0026765A"/>
    <w:rsid w:val="00272210"/>
    <w:rsid w:val="00272AC6"/>
    <w:rsid w:val="002748EF"/>
    <w:rsid w:val="00274D42"/>
    <w:rsid w:val="00275FCC"/>
    <w:rsid w:val="002812C0"/>
    <w:rsid w:val="00281B18"/>
    <w:rsid w:val="00281F47"/>
    <w:rsid w:val="002823D8"/>
    <w:rsid w:val="002866B9"/>
    <w:rsid w:val="00290316"/>
    <w:rsid w:val="00290D24"/>
    <w:rsid w:val="0029354F"/>
    <w:rsid w:val="00293B92"/>
    <w:rsid w:val="002A0053"/>
    <w:rsid w:val="002A300B"/>
    <w:rsid w:val="002A3B0A"/>
    <w:rsid w:val="002A43E6"/>
    <w:rsid w:val="002A66EA"/>
    <w:rsid w:val="002A75B9"/>
    <w:rsid w:val="002A7703"/>
    <w:rsid w:val="002B05A5"/>
    <w:rsid w:val="002B2171"/>
    <w:rsid w:val="002B39F1"/>
    <w:rsid w:val="002B6447"/>
    <w:rsid w:val="002B6640"/>
    <w:rsid w:val="002C03ED"/>
    <w:rsid w:val="002C725B"/>
    <w:rsid w:val="002C76FA"/>
    <w:rsid w:val="002D107A"/>
    <w:rsid w:val="002D2A25"/>
    <w:rsid w:val="002D3C55"/>
    <w:rsid w:val="002D3EB7"/>
    <w:rsid w:val="002D6A97"/>
    <w:rsid w:val="002D6CBC"/>
    <w:rsid w:val="002D7A1E"/>
    <w:rsid w:val="002E06D6"/>
    <w:rsid w:val="002E79FD"/>
    <w:rsid w:val="002F057A"/>
    <w:rsid w:val="002F0D98"/>
    <w:rsid w:val="002F395D"/>
    <w:rsid w:val="002F5A97"/>
    <w:rsid w:val="00300BC3"/>
    <w:rsid w:val="00300F35"/>
    <w:rsid w:val="00300F91"/>
    <w:rsid w:val="0030469B"/>
    <w:rsid w:val="00306609"/>
    <w:rsid w:val="00306AA5"/>
    <w:rsid w:val="003076F4"/>
    <w:rsid w:val="003120C7"/>
    <w:rsid w:val="00313063"/>
    <w:rsid w:val="00314C55"/>
    <w:rsid w:val="00314CD3"/>
    <w:rsid w:val="0031513D"/>
    <w:rsid w:val="00315889"/>
    <w:rsid w:val="0031621A"/>
    <w:rsid w:val="00317FC1"/>
    <w:rsid w:val="003203DB"/>
    <w:rsid w:val="0032696A"/>
    <w:rsid w:val="003269CE"/>
    <w:rsid w:val="00327FA6"/>
    <w:rsid w:val="0033003E"/>
    <w:rsid w:val="003307EC"/>
    <w:rsid w:val="00331D9B"/>
    <w:rsid w:val="00331E1F"/>
    <w:rsid w:val="0033391E"/>
    <w:rsid w:val="003342BB"/>
    <w:rsid w:val="00334776"/>
    <w:rsid w:val="00334A60"/>
    <w:rsid w:val="00337E6C"/>
    <w:rsid w:val="00340584"/>
    <w:rsid w:val="00340D23"/>
    <w:rsid w:val="00343366"/>
    <w:rsid w:val="00344324"/>
    <w:rsid w:val="00344A6A"/>
    <w:rsid w:val="00344CBE"/>
    <w:rsid w:val="00346DE6"/>
    <w:rsid w:val="003502EB"/>
    <w:rsid w:val="0035069E"/>
    <w:rsid w:val="00350A04"/>
    <w:rsid w:val="003536A0"/>
    <w:rsid w:val="003554A3"/>
    <w:rsid w:val="00355A94"/>
    <w:rsid w:val="003575DD"/>
    <w:rsid w:val="00362ACA"/>
    <w:rsid w:val="00365A07"/>
    <w:rsid w:val="00367C54"/>
    <w:rsid w:val="003707AF"/>
    <w:rsid w:val="00370DC5"/>
    <w:rsid w:val="00371442"/>
    <w:rsid w:val="00371E63"/>
    <w:rsid w:val="003726E4"/>
    <w:rsid w:val="00373755"/>
    <w:rsid w:val="0037469B"/>
    <w:rsid w:val="003773B2"/>
    <w:rsid w:val="00377814"/>
    <w:rsid w:val="003830E3"/>
    <w:rsid w:val="003845BD"/>
    <w:rsid w:val="003858AF"/>
    <w:rsid w:val="00386F48"/>
    <w:rsid w:val="00391321"/>
    <w:rsid w:val="00397511"/>
    <w:rsid w:val="00397F3E"/>
    <w:rsid w:val="003A016F"/>
    <w:rsid w:val="003A1EAC"/>
    <w:rsid w:val="003A322F"/>
    <w:rsid w:val="003A6312"/>
    <w:rsid w:val="003A670B"/>
    <w:rsid w:val="003A69C3"/>
    <w:rsid w:val="003B0273"/>
    <w:rsid w:val="003B339C"/>
    <w:rsid w:val="003B3B9F"/>
    <w:rsid w:val="003B4C44"/>
    <w:rsid w:val="003B6081"/>
    <w:rsid w:val="003C11BE"/>
    <w:rsid w:val="003C151F"/>
    <w:rsid w:val="003D0F2A"/>
    <w:rsid w:val="003D2FF2"/>
    <w:rsid w:val="003D5B71"/>
    <w:rsid w:val="003E0BBF"/>
    <w:rsid w:val="003E0F08"/>
    <w:rsid w:val="003E4693"/>
    <w:rsid w:val="003E507E"/>
    <w:rsid w:val="003E5BD5"/>
    <w:rsid w:val="003E68DD"/>
    <w:rsid w:val="003E6AC1"/>
    <w:rsid w:val="003F01D7"/>
    <w:rsid w:val="003F0560"/>
    <w:rsid w:val="003F2EB0"/>
    <w:rsid w:val="003F347A"/>
    <w:rsid w:val="004007CC"/>
    <w:rsid w:val="004010F1"/>
    <w:rsid w:val="0040619A"/>
    <w:rsid w:val="00412357"/>
    <w:rsid w:val="00412378"/>
    <w:rsid w:val="00412CE4"/>
    <w:rsid w:val="0041751D"/>
    <w:rsid w:val="00420455"/>
    <w:rsid w:val="00427E2A"/>
    <w:rsid w:val="00432150"/>
    <w:rsid w:val="004332B4"/>
    <w:rsid w:val="00433531"/>
    <w:rsid w:val="00434558"/>
    <w:rsid w:val="004348F2"/>
    <w:rsid w:val="00435405"/>
    <w:rsid w:val="004358CD"/>
    <w:rsid w:val="00435A87"/>
    <w:rsid w:val="004366C1"/>
    <w:rsid w:val="00436735"/>
    <w:rsid w:val="00441292"/>
    <w:rsid w:val="00444751"/>
    <w:rsid w:val="00447471"/>
    <w:rsid w:val="004501A1"/>
    <w:rsid w:val="00450F05"/>
    <w:rsid w:val="00451BD8"/>
    <w:rsid w:val="00452EC2"/>
    <w:rsid w:val="00454094"/>
    <w:rsid w:val="00455C2D"/>
    <w:rsid w:val="00455C76"/>
    <w:rsid w:val="00456A9F"/>
    <w:rsid w:val="00457377"/>
    <w:rsid w:val="0046221F"/>
    <w:rsid w:val="00464899"/>
    <w:rsid w:val="00471002"/>
    <w:rsid w:val="00473385"/>
    <w:rsid w:val="00474207"/>
    <w:rsid w:val="00476E94"/>
    <w:rsid w:val="00477D61"/>
    <w:rsid w:val="00483C01"/>
    <w:rsid w:val="00483FBB"/>
    <w:rsid w:val="004846B1"/>
    <w:rsid w:val="00486C3F"/>
    <w:rsid w:val="004903F3"/>
    <w:rsid w:val="00490D0E"/>
    <w:rsid w:val="00493EB9"/>
    <w:rsid w:val="004946A3"/>
    <w:rsid w:val="00495C97"/>
    <w:rsid w:val="0049691B"/>
    <w:rsid w:val="004A19C9"/>
    <w:rsid w:val="004A19CF"/>
    <w:rsid w:val="004A25FC"/>
    <w:rsid w:val="004A4CCE"/>
    <w:rsid w:val="004A50EF"/>
    <w:rsid w:val="004A5525"/>
    <w:rsid w:val="004A5D6B"/>
    <w:rsid w:val="004A6210"/>
    <w:rsid w:val="004A7E54"/>
    <w:rsid w:val="004B2846"/>
    <w:rsid w:val="004B56A6"/>
    <w:rsid w:val="004B6A9C"/>
    <w:rsid w:val="004C1663"/>
    <w:rsid w:val="004C4106"/>
    <w:rsid w:val="004C4485"/>
    <w:rsid w:val="004C51A6"/>
    <w:rsid w:val="004C5226"/>
    <w:rsid w:val="004C7320"/>
    <w:rsid w:val="004C7732"/>
    <w:rsid w:val="004D15B5"/>
    <w:rsid w:val="004D1754"/>
    <w:rsid w:val="004D2C32"/>
    <w:rsid w:val="004D4806"/>
    <w:rsid w:val="004D5466"/>
    <w:rsid w:val="004E283F"/>
    <w:rsid w:val="004E2B99"/>
    <w:rsid w:val="004E3936"/>
    <w:rsid w:val="004E4379"/>
    <w:rsid w:val="004E7B31"/>
    <w:rsid w:val="004F1FA5"/>
    <w:rsid w:val="004F41A9"/>
    <w:rsid w:val="004F5C7E"/>
    <w:rsid w:val="004F6173"/>
    <w:rsid w:val="0050021B"/>
    <w:rsid w:val="005017E5"/>
    <w:rsid w:val="00504128"/>
    <w:rsid w:val="00505606"/>
    <w:rsid w:val="00511867"/>
    <w:rsid w:val="00511B3E"/>
    <w:rsid w:val="005123C0"/>
    <w:rsid w:val="0051461E"/>
    <w:rsid w:val="005148FB"/>
    <w:rsid w:val="00514C76"/>
    <w:rsid w:val="00516014"/>
    <w:rsid w:val="005164EB"/>
    <w:rsid w:val="00520C6E"/>
    <w:rsid w:val="00520F84"/>
    <w:rsid w:val="00522757"/>
    <w:rsid w:val="0052461C"/>
    <w:rsid w:val="0053087A"/>
    <w:rsid w:val="0053460C"/>
    <w:rsid w:val="00534781"/>
    <w:rsid w:val="00535C30"/>
    <w:rsid w:val="005362C9"/>
    <w:rsid w:val="00536C67"/>
    <w:rsid w:val="00537B77"/>
    <w:rsid w:val="00540B60"/>
    <w:rsid w:val="00541742"/>
    <w:rsid w:val="005444EF"/>
    <w:rsid w:val="0054558F"/>
    <w:rsid w:val="00545D09"/>
    <w:rsid w:val="00545F03"/>
    <w:rsid w:val="0054655C"/>
    <w:rsid w:val="00546B30"/>
    <w:rsid w:val="005470D5"/>
    <w:rsid w:val="005507C6"/>
    <w:rsid w:val="00554560"/>
    <w:rsid w:val="00556D1A"/>
    <w:rsid w:val="00561CF6"/>
    <w:rsid w:val="0056404B"/>
    <w:rsid w:val="005652C1"/>
    <w:rsid w:val="00565DD4"/>
    <w:rsid w:val="00566003"/>
    <w:rsid w:val="00570DF5"/>
    <w:rsid w:val="0057427B"/>
    <w:rsid w:val="00576FB5"/>
    <w:rsid w:val="00580A96"/>
    <w:rsid w:val="00580E9C"/>
    <w:rsid w:val="005816FA"/>
    <w:rsid w:val="00582E49"/>
    <w:rsid w:val="00583151"/>
    <w:rsid w:val="00583983"/>
    <w:rsid w:val="00586C37"/>
    <w:rsid w:val="0059250C"/>
    <w:rsid w:val="005931E7"/>
    <w:rsid w:val="0059436D"/>
    <w:rsid w:val="005A594E"/>
    <w:rsid w:val="005A61A2"/>
    <w:rsid w:val="005A75C4"/>
    <w:rsid w:val="005B07CC"/>
    <w:rsid w:val="005B1AD7"/>
    <w:rsid w:val="005B1B6A"/>
    <w:rsid w:val="005B3229"/>
    <w:rsid w:val="005B6150"/>
    <w:rsid w:val="005B6DB2"/>
    <w:rsid w:val="005C21F2"/>
    <w:rsid w:val="005C34E2"/>
    <w:rsid w:val="005C4B0C"/>
    <w:rsid w:val="005C595E"/>
    <w:rsid w:val="005C72AE"/>
    <w:rsid w:val="005C73F5"/>
    <w:rsid w:val="005C76AF"/>
    <w:rsid w:val="005C7C3D"/>
    <w:rsid w:val="005D1BB3"/>
    <w:rsid w:val="005D1C0C"/>
    <w:rsid w:val="005D28DC"/>
    <w:rsid w:val="005E6D7B"/>
    <w:rsid w:val="005F06CD"/>
    <w:rsid w:val="005F0BBD"/>
    <w:rsid w:val="005F5D7F"/>
    <w:rsid w:val="005F7CD6"/>
    <w:rsid w:val="00602CD2"/>
    <w:rsid w:val="0060527F"/>
    <w:rsid w:val="006061C1"/>
    <w:rsid w:val="00606E69"/>
    <w:rsid w:val="006123B7"/>
    <w:rsid w:val="006207A4"/>
    <w:rsid w:val="00621D91"/>
    <w:rsid w:val="0062495B"/>
    <w:rsid w:val="006268A7"/>
    <w:rsid w:val="0063146C"/>
    <w:rsid w:val="00633F53"/>
    <w:rsid w:val="00637C46"/>
    <w:rsid w:val="006409F1"/>
    <w:rsid w:val="00643686"/>
    <w:rsid w:val="00644A64"/>
    <w:rsid w:val="00644CB4"/>
    <w:rsid w:val="00644D9D"/>
    <w:rsid w:val="0064610E"/>
    <w:rsid w:val="0065090F"/>
    <w:rsid w:val="0065093E"/>
    <w:rsid w:val="00650E77"/>
    <w:rsid w:val="00651217"/>
    <w:rsid w:val="00652AC8"/>
    <w:rsid w:val="00657AA6"/>
    <w:rsid w:val="006637FD"/>
    <w:rsid w:val="006664A1"/>
    <w:rsid w:val="006669EF"/>
    <w:rsid w:val="006700CD"/>
    <w:rsid w:val="00673B56"/>
    <w:rsid w:val="00682D31"/>
    <w:rsid w:val="00683C0D"/>
    <w:rsid w:val="00684D46"/>
    <w:rsid w:val="006851B0"/>
    <w:rsid w:val="00686B16"/>
    <w:rsid w:val="00687155"/>
    <w:rsid w:val="00691E76"/>
    <w:rsid w:val="00693C69"/>
    <w:rsid w:val="006947CB"/>
    <w:rsid w:val="00694DE1"/>
    <w:rsid w:val="00696B6D"/>
    <w:rsid w:val="006A010A"/>
    <w:rsid w:val="006A3223"/>
    <w:rsid w:val="006A533E"/>
    <w:rsid w:val="006A70F1"/>
    <w:rsid w:val="006B0849"/>
    <w:rsid w:val="006B3035"/>
    <w:rsid w:val="006B3665"/>
    <w:rsid w:val="006B38B7"/>
    <w:rsid w:val="006B3C08"/>
    <w:rsid w:val="006B618A"/>
    <w:rsid w:val="006C007F"/>
    <w:rsid w:val="006C5958"/>
    <w:rsid w:val="006D1863"/>
    <w:rsid w:val="006D30A8"/>
    <w:rsid w:val="006D37AC"/>
    <w:rsid w:val="006D37E6"/>
    <w:rsid w:val="006D6EDD"/>
    <w:rsid w:val="006D71B0"/>
    <w:rsid w:val="006E030B"/>
    <w:rsid w:val="006E4171"/>
    <w:rsid w:val="006E5001"/>
    <w:rsid w:val="006E60E8"/>
    <w:rsid w:val="006E7281"/>
    <w:rsid w:val="006F1103"/>
    <w:rsid w:val="006F3695"/>
    <w:rsid w:val="006F5697"/>
    <w:rsid w:val="006F7221"/>
    <w:rsid w:val="00703466"/>
    <w:rsid w:val="00704939"/>
    <w:rsid w:val="00704D4F"/>
    <w:rsid w:val="00706141"/>
    <w:rsid w:val="00706790"/>
    <w:rsid w:val="00710091"/>
    <w:rsid w:val="00711002"/>
    <w:rsid w:val="00711642"/>
    <w:rsid w:val="007128D3"/>
    <w:rsid w:val="00715DE2"/>
    <w:rsid w:val="00715EC0"/>
    <w:rsid w:val="007166E0"/>
    <w:rsid w:val="00721F6B"/>
    <w:rsid w:val="007228E4"/>
    <w:rsid w:val="0072349A"/>
    <w:rsid w:val="00727951"/>
    <w:rsid w:val="00732175"/>
    <w:rsid w:val="00732552"/>
    <w:rsid w:val="0073387B"/>
    <w:rsid w:val="00733E32"/>
    <w:rsid w:val="00734563"/>
    <w:rsid w:val="00737B73"/>
    <w:rsid w:val="00737D73"/>
    <w:rsid w:val="00741FEC"/>
    <w:rsid w:val="0074254F"/>
    <w:rsid w:val="0074393C"/>
    <w:rsid w:val="00743B60"/>
    <w:rsid w:val="007440E1"/>
    <w:rsid w:val="00746CC4"/>
    <w:rsid w:val="00746E67"/>
    <w:rsid w:val="00751737"/>
    <w:rsid w:val="00751F2B"/>
    <w:rsid w:val="007573C0"/>
    <w:rsid w:val="0075765D"/>
    <w:rsid w:val="0076331F"/>
    <w:rsid w:val="00765984"/>
    <w:rsid w:val="00770914"/>
    <w:rsid w:val="00771BC8"/>
    <w:rsid w:val="00773D91"/>
    <w:rsid w:val="00774DF2"/>
    <w:rsid w:val="0077679F"/>
    <w:rsid w:val="00776A6D"/>
    <w:rsid w:val="007856CC"/>
    <w:rsid w:val="0078780A"/>
    <w:rsid w:val="00790F1F"/>
    <w:rsid w:val="0079198A"/>
    <w:rsid w:val="00791BD7"/>
    <w:rsid w:val="007937FB"/>
    <w:rsid w:val="0079400C"/>
    <w:rsid w:val="00795130"/>
    <w:rsid w:val="007973F9"/>
    <w:rsid w:val="007A060B"/>
    <w:rsid w:val="007B031E"/>
    <w:rsid w:val="007B31E6"/>
    <w:rsid w:val="007B6395"/>
    <w:rsid w:val="007C0CE2"/>
    <w:rsid w:val="007C5A9A"/>
    <w:rsid w:val="007C651C"/>
    <w:rsid w:val="007C7D5A"/>
    <w:rsid w:val="007D00DC"/>
    <w:rsid w:val="007D2A21"/>
    <w:rsid w:val="007D2BC7"/>
    <w:rsid w:val="007D3CF4"/>
    <w:rsid w:val="007D4259"/>
    <w:rsid w:val="007D4BDB"/>
    <w:rsid w:val="007D685C"/>
    <w:rsid w:val="007E0854"/>
    <w:rsid w:val="007E10CE"/>
    <w:rsid w:val="007E2997"/>
    <w:rsid w:val="007E4689"/>
    <w:rsid w:val="007E5E14"/>
    <w:rsid w:val="007E604C"/>
    <w:rsid w:val="007E6D55"/>
    <w:rsid w:val="007F00D1"/>
    <w:rsid w:val="007F1148"/>
    <w:rsid w:val="007F2038"/>
    <w:rsid w:val="007F395E"/>
    <w:rsid w:val="007F427F"/>
    <w:rsid w:val="007F45D9"/>
    <w:rsid w:val="007F58C7"/>
    <w:rsid w:val="007F65D6"/>
    <w:rsid w:val="007F6B4D"/>
    <w:rsid w:val="008019EF"/>
    <w:rsid w:val="0080363C"/>
    <w:rsid w:val="008039D7"/>
    <w:rsid w:val="00805692"/>
    <w:rsid w:val="00807A27"/>
    <w:rsid w:val="00807D76"/>
    <w:rsid w:val="00810036"/>
    <w:rsid w:val="0081013F"/>
    <w:rsid w:val="00813F32"/>
    <w:rsid w:val="008166C0"/>
    <w:rsid w:val="0082092F"/>
    <w:rsid w:val="008210F8"/>
    <w:rsid w:val="00821B37"/>
    <w:rsid w:val="00824951"/>
    <w:rsid w:val="00827DF6"/>
    <w:rsid w:val="00830328"/>
    <w:rsid w:val="008322CD"/>
    <w:rsid w:val="0083332B"/>
    <w:rsid w:val="00833FEA"/>
    <w:rsid w:val="00836802"/>
    <w:rsid w:val="00841114"/>
    <w:rsid w:val="00841273"/>
    <w:rsid w:val="00842324"/>
    <w:rsid w:val="00842372"/>
    <w:rsid w:val="00842706"/>
    <w:rsid w:val="00842D9F"/>
    <w:rsid w:val="00843952"/>
    <w:rsid w:val="00844446"/>
    <w:rsid w:val="0084521D"/>
    <w:rsid w:val="00852679"/>
    <w:rsid w:val="00853664"/>
    <w:rsid w:val="00854928"/>
    <w:rsid w:val="00854B97"/>
    <w:rsid w:val="00855AF7"/>
    <w:rsid w:val="0085723F"/>
    <w:rsid w:val="00860A26"/>
    <w:rsid w:val="0086146F"/>
    <w:rsid w:val="00862257"/>
    <w:rsid w:val="00867434"/>
    <w:rsid w:val="00872B5D"/>
    <w:rsid w:val="00872B70"/>
    <w:rsid w:val="00874D37"/>
    <w:rsid w:val="0088006C"/>
    <w:rsid w:val="00880A88"/>
    <w:rsid w:val="008826DF"/>
    <w:rsid w:val="00883476"/>
    <w:rsid w:val="00883FD1"/>
    <w:rsid w:val="00885032"/>
    <w:rsid w:val="008867D6"/>
    <w:rsid w:val="00886A89"/>
    <w:rsid w:val="00887A76"/>
    <w:rsid w:val="00887D1A"/>
    <w:rsid w:val="00891106"/>
    <w:rsid w:val="00891BFA"/>
    <w:rsid w:val="008954CC"/>
    <w:rsid w:val="008A06F8"/>
    <w:rsid w:val="008A0DF3"/>
    <w:rsid w:val="008A139F"/>
    <w:rsid w:val="008A2051"/>
    <w:rsid w:val="008A25A1"/>
    <w:rsid w:val="008A42FF"/>
    <w:rsid w:val="008A4360"/>
    <w:rsid w:val="008A49D1"/>
    <w:rsid w:val="008A5A1A"/>
    <w:rsid w:val="008A71E1"/>
    <w:rsid w:val="008A753B"/>
    <w:rsid w:val="008A776F"/>
    <w:rsid w:val="008B3F79"/>
    <w:rsid w:val="008B4315"/>
    <w:rsid w:val="008B6822"/>
    <w:rsid w:val="008C068B"/>
    <w:rsid w:val="008C23F8"/>
    <w:rsid w:val="008C3DC3"/>
    <w:rsid w:val="008C696B"/>
    <w:rsid w:val="008C6E1C"/>
    <w:rsid w:val="008C7101"/>
    <w:rsid w:val="008D34CD"/>
    <w:rsid w:val="008D3688"/>
    <w:rsid w:val="008D3D83"/>
    <w:rsid w:val="008D5D5D"/>
    <w:rsid w:val="008D6809"/>
    <w:rsid w:val="008D701F"/>
    <w:rsid w:val="008E2B90"/>
    <w:rsid w:val="008E7896"/>
    <w:rsid w:val="008F0254"/>
    <w:rsid w:val="008F1147"/>
    <w:rsid w:val="008F2EB2"/>
    <w:rsid w:val="008F5D82"/>
    <w:rsid w:val="008F60CE"/>
    <w:rsid w:val="008F7225"/>
    <w:rsid w:val="008F7E3F"/>
    <w:rsid w:val="00902117"/>
    <w:rsid w:val="00903491"/>
    <w:rsid w:val="00903738"/>
    <w:rsid w:val="0090472C"/>
    <w:rsid w:val="009123BE"/>
    <w:rsid w:val="00913565"/>
    <w:rsid w:val="00913DA4"/>
    <w:rsid w:val="0091555B"/>
    <w:rsid w:val="00916745"/>
    <w:rsid w:val="009169B3"/>
    <w:rsid w:val="00921940"/>
    <w:rsid w:val="00922ABD"/>
    <w:rsid w:val="00924AF1"/>
    <w:rsid w:val="00924E2B"/>
    <w:rsid w:val="00926D40"/>
    <w:rsid w:val="00927DAB"/>
    <w:rsid w:val="009305A2"/>
    <w:rsid w:val="009307FB"/>
    <w:rsid w:val="0093125D"/>
    <w:rsid w:val="0093487B"/>
    <w:rsid w:val="0093509C"/>
    <w:rsid w:val="00940A15"/>
    <w:rsid w:val="00941FD5"/>
    <w:rsid w:val="00943055"/>
    <w:rsid w:val="009432C8"/>
    <w:rsid w:val="00950881"/>
    <w:rsid w:val="00952418"/>
    <w:rsid w:val="00956FB2"/>
    <w:rsid w:val="0095710B"/>
    <w:rsid w:val="009602B0"/>
    <w:rsid w:val="00960966"/>
    <w:rsid w:val="009652DC"/>
    <w:rsid w:val="00965564"/>
    <w:rsid w:val="009675B1"/>
    <w:rsid w:val="00971D4A"/>
    <w:rsid w:val="0097457F"/>
    <w:rsid w:val="00974A0C"/>
    <w:rsid w:val="00974FAD"/>
    <w:rsid w:val="00977DE8"/>
    <w:rsid w:val="009808EF"/>
    <w:rsid w:val="00980C49"/>
    <w:rsid w:val="00981684"/>
    <w:rsid w:val="009824BD"/>
    <w:rsid w:val="00983D2C"/>
    <w:rsid w:val="009841EE"/>
    <w:rsid w:val="00984B10"/>
    <w:rsid w:val="00984D8D"/>
    <w:rsid w:val="00984DC6"/>
    <w:rsid w:val="00985174"/>
    <w:rsid w:val="00986A29"/>
    <w:rsid w:val="00986F47"/>
    <w:rsid w:val="00987265"/>
    <w:rsid w:val="00990FE4"/>
    <w:rsid w:val="00992AD1"/>
    <w:rsid w:val="00993E07"/>
    <w:rsid w:val="00995103"/>
    <w:rsid w:val="00996533"/>
    <w:rsid w:val="009A362E"/>
    <w:rsid w:val="009A49BF"/>
    <w:rsid w:val="009A6EAA"/>
    <w:rsid w:val="009A745B"/>
    <w:rsid w:val="009B0D63"/>
    <w:rsid w:val="009B11C0"/>
    <w:rsid w:val="009B5165"/>
    <w:rsid w:val="009B51B8"/>
    <w:rsid w:val="009B5485"/>
    <w:rsid w:val="009B5DEA"/>
    <w:rsid w:val="009B69EC"/>
    <w:rsid w:val="009B6FE7"/>
    <w:rsid w:val="009C0889"/>
    <w:rsid w:val="009C0BB3"/>
    <w:rsid w:val="009C0D87"/>
    <w:rsid w:val="009C1E7F"/>
    <w:rsid w:val="009C2A96"/>
    <w:rsid w:val="009C3B3E"/>
    <w:rsid w:val="009C4344"/>
    <w:rsid w:val="009C4CE6"/>
    <w:rsid w:val="009C64AB"/>
    <w:rsid w:val="009C7DC8"/>
    <w:rsid w:val="009D40CD"/>
    <w:rsid w:val="009D6585"/>
    <w:rsid w:val="009D6B9D"/>
    <w:rsid w:val="009D71CB"/>
    <w:rsid w:val="009E34C5"/>
    <w:rsid w:val="009E4EB3"/>
    <w:rsid w:val="009E5E50"/>
    <w:rsid w:val="009E7A2B"/>
    <w:rsid w:val="009F04CB"/>
    <w:rsid w:val="009F1604"/>
    <w:rsid w:val="009F3B1A"/>
    <w:rsid w:val="009F4DDB"/>
    <w:rsid w:val="009F4E3B"/>
    <w:rsid w:val="009F5F6C"/>
    <w:rsid w:val="00A01D13"/>
    <w:rsid w:val="00A0242B"/>
    <w:rsid w:val="00A02C8D"/>
    <w:rsid w:val="00A031A2"/>
    <w:rsid w:val="00A041E8"/>
    <w:rsid w:val="00A053A8"/>
    <w:rsid w:val="00A05BDF"/>
    <w:rsid w:val="00A11F84"/>
    <w:rsid w:val="00A127E9"/>
    <w:rsid w:val="00A1418C"/>
    <w:rsid w:val="00A157B5"/>
    <w:rsid w:val="00A15AD0"/>
    <w:rsid w:val="00A208C0"/>
    <w:rsid w:val="00A232F5"/>
    <w:rsid w:val="00A245B7"/>
    <w:rsid w:val="00A24F05"/>
    <w:rsid w:val="00A2603F"/>
    <w:rsid w:val="00A307FD"/>
    <w:rsid w:val="00A30A1E"/>
    <w:rsid w:val="00A32939"/>
    <w:rsid w:val="00A3449F"/>
    <w:rsid w:val="00A34A4D"/>
    <w:rsid w:val="00A35178"/>
    <w:rsid w:val="00A374F2"/>
    <w:rsid w:val="00A3796A"/>
    <w:rsid w:val="00A44278"/>
    <w:rsid w:val="00A44F3F"/>
    <w:rsid w:val="00A4776A"/>
    <w:rsid w:val="00A51A73"/>
    <w:rsid w:val="00A57CEC"/>
    <w:rsid w:val="00A63736"/>
    <w:rsid w:val="00A63E00"/>
    <w:rsid w:val="00A655E9"/>
    <w:rsid w:val="00A65F81"/>
    <w:rsid w:val="00A70961"/>
    <w:rsid w:val="00A719E3"/>
    <w:rsid w:val="00A7648B"/>
    <w:rsid w:val="00A8272B"/>
    <w:rsid w:val="00A84B09"/>
    <w:rsid w:val="00A90BE9"/>
    <w:rsid w:val="00A90ED1"/>
    <w:rsid w:val="00A91819"/>
    <w:rsid w:val="00A925BD"/>
    <w:rsid w:val="00A94DA8"/>
    <w:rsid w:val="00A95535"/>
    <w:rsid w:val="00A95668"/>
    <w:rsid w:val="00A9576F"/>
    <w:rsid w:val="00A95AF8"/>
    <w:rsid w:val="00A95C70"/>
    <w:rsid w:val="00A9700C"/>
    <w:rsid w:val="00A9730C"/>
    <w:rsid w:val="00AA13FB"/>
    <w:rsid w:val="00AA2682"/>
    <w:rsid w:val="00AA2D15"/>
    <w:rsid w:val="00AA30AD"/>
    <w:rsid w:val="00AA3251"/>
    <w:rsid w:val="00AA4A9E"/>
    <w:rsid w:val="00AA4DEC"/>
    <w:rsid w:val="00AA4FD8"/>
    <w:rsid w:val="00AA7B82"/>
    <w:rsid w:val="00AA7BE7"/>
    <w:rsid w:val="00AB25F6"/>
    <w:rsid w:val="00AB591C"/>
    <w:rsid w:val="00AC0725"/>
    <w:rsid w:val="00AC0921"/>
    <w:rsid w:val="00AC3EE8"/>
    <w:rsid w:val="00AC62FD"/>
    <w:rsid w:val="00AC6311"/>
    <w:rsid w:val="00AC6383"/>
    <w:rsid w:val="00AC6541"/>
    <w:rsid w:val="00AD0B91"/>
    <w:rsid w:val="00AD1826"/>
    <w:rsid w:val="00AD7377"/>
    <w:rsid w:val="00AD7564"/>
    <w:rsid w:val="00AD7C5C"/>
    <w:rsid w:val="00AE06B0"/>
    <w:rsid w:val="00AE0D85"/>
    <w:rsid w:val="00AE273D"/>
    <w:rsid w:val="00AE3A14"/>
    <w:rsid w:val="00AE5001"/>
    <w:rsid w:val="00AE5758"/>
    <w:rsid w:val="00AE62D2"/>
    <w:rsid w:val="00AE7111"/>
    <w:rsid w:val="00AE7ED7"/>
    <w:rsid w:val="00AF12AF"/>
    <w:rsid w:val="00AF5601"/>
    <w:rsid w:val="00AF561E"/>
    <w:rsid w:val="00AF5B30"/>
    <w:rsid w:val="00B00741"/>
    <w:rsid w:val="00B01C93"/>
    <w:rsid w:val="00B05E4E"/>
    <w:rsid w:val="00B05F83"/>
    <w:rsid w:val="00B070FA"/>
    <w:rsid w:val="00B07E14"/>
    <w:rsid w:val="00B1101D"/>
    <w:rsid w:val="00B117C4"/>
    <w:rsid w:val="00B11E17"/>
    <w:rsid w:val="00B11E81"/>
    <w:rsid w:val="00B123EA"/>
    <w:rsid w:val="00B1389B"/>
    <w:rsid w:val="00B14C67"/>
    <w:rsid w:val="00B20FFC"/>
    <w:rsid w:val="00B26AF2"/>
    <w:rsid w:val="00B278BD"/>
    <w:rsid w:val="00B30319"/>
    <w:rsid w:val="00B30996"/>
    <w:rsid w:val="00B31C0C"/>
    <w:rsid w:val="00B33FFA"/>
    <w:rsid w:val="00B35A34"/>
    <w:rsid w:val="00B41297"/>
    <w:rsid w:val="00B41853"/>
    <w:rsid w:val="00B419A0"/>
    <w:rsid w:val="00B515D5"/>
    <w:rsid w:val="00B525F1"/>
    <w:rsid w:val="00B52F35"/>
    <w:rsid w:val="00B5587F"/>
    <w:rsid w:val="00B567BC"/>
    <w:rsid w:val="00B56B8F"/>
    <w:rsid w:val="00B57B9A"/>
    <w:rsid w:val="00B612A7"/>
    <w:rsid w:val="00B62118"/>
    <w:rsid w:val="00B628D6"/>
    <w:rsid w:val="00B62CBB"/>
    <w:rsid w:val="00B66D55"/>
    <w:rsid w:val="00B6770E"/>
    <w:rsid w:val="00B702CF"/>
    <w:rsid w:val="00B70584"/>
    <w:rsid w:val="00B758B0"/>
    <w:rsid w:val="00B7721E"/>
    <w:rsid w:val="00B77BD6"/>
    <w:rsid w:val="00B80B33"/>
    <w:rsid w:val="00B81565"/>
    <w:rsid w:val="00B8187B"/>
    <w:rsid w:val="00B81EF9"/>
    <w:rsid w:val="00B857A3"/>
    <w:rsid w:val="00B85F9D"/>
    <w:rsid w:val="00B874D3"/>
    <w:rsid w:val="00B91E44"/>
    <w:rsid w:val="00B94A1E"/>
    <w:rsid w:val="00B94C6D"/>
    <w:rsid w:val="00B9610F"/>
    <w:rsid w:val="00BA0430"/>
    <w:rsid w:val="00BA16F9"/>
    <w:rsid w:val="00BA1CB2"/>
    <w:rsid w:val="00BA58AC"/>
    <w:rsid w:val="00BA72C6"/>
    <w:rsid w:val="00BB2C78"/>
    <w:rsid w:val="00BB3428"/>
    <w:rsid w:val="00BB3962"/>
    <w:rsid w:val="00BC2591"/>
    <w:rsid w:val="00BC4D52"/>
    <w:rsid w:val="00BD2295"/>
    <w:rsid w:val="00BD2440"/>
    <w:rsid w:val="00BD2E75"/>
    <w:rsid w:val="00BD3E8E"/>
    <w:rsid w:val="00BD585E"/>
    <w:rsid w:val="00BD6DC8"/>
    <w:rsid w:val="00BD742E"/>
    <w:rsid w:val="00BD7942"/>
    <w:rsid w:val="00BE0950"/>
    <w:rsid w:val="00BE451E"/>
    <w:rsid w:val="00BE6CDD"/>
    <w:rsid w:val="00BE7796"/>
    <w:rsid w:val="00BF000A"/>
    <w:rsid w:val="00BF126F"/>
    <w:rsid w:val="00BF14C8"/>
    <w:rsid w:val="00BF3313"/>
    <w:rsid w:val="00BF4682"/>
    <w:rsid w:val="00BF498E"/>
    <w:rsid w:val="00C0280A"/>
    <w:rsid w:val="00C04175"/>
    <w:rsid w:val="00C0548F"/>
    <w:rsid w:val="00C13A3D"/>
    <w:rsid w:val="00C20702"/>
    <w:rsid w:val="00C20A96"/>
    <w:rsid w:val="00C2249F"/>
    <w:rsid w:val="00C22A96"/>
    <w:rsid w:val="00C23C23"/>
    <w:rsid w:val="00C24979"/>
    <w:rsid w:val="00C2539B"/>
    <w:rsid w:val="00C25E58"/>
    <w:rsid w:val="00C27EE0"/>
    <w:rsid w:val="00C35A08"/>
    <w:rsid w:val="00C5011D"/>
    <w:rsid w:val="00C50997"/>
    <w:rsid w:val="00C54C08"/>
    <w:rsid w:val="00C55FF8"/>
    <w:rsid w:val="00C575A8"/>
    <w:rsid w:val="00C60028"/>
    <w:rsid w:val="00C608D5"/>
    <w:rsid w:val="00C60A4C"/>
    <w:rsid w:val="00C70518"/>
    <w:rsid w:val="00C732EB"/>
    <w:rsid w:val="00C74B4D"/>
    <w:rsid w:val="00C750E9"/>
    <w:rsid w:val="00C80888"/>
    <w:rsid w:val="00C82C1A"/>
    <w:rsid w:val="00C83EF2"/>
    <w:rsid w:val="00C95D44"/>
    <w:rsid w:val="00C96032"/>
    <w:rsid w:val="00C969B2"/>
    <w:rsid w:val="00CA4D9C"/>
    <w:rsid w:val="00CA5F18"/>
    <w:rsid w:val="00CA7F94"/>
    <w:rsid w:val="00CB341F"/>
    <w:rsid w:val="00CC14DB"/>
    <w:rsid w:val="00CC19FA"/>
    <w:rsid w:val="00CC1B15"/>
    <w:rsid w:val="00CC2EE0"/>
    <w:rsid w:val="00CC338C"/>
    <w:rsid w:val="00CC3741"/>
    <w:rsid w:val="00CC37B6"/>
    <w:rsid w:val="00CC3FC2"/>
    <w:rsid w:val="00CC4014"/>
    <w:rsid w:val="00CC6004"/>
    <w:rsid w:val="00CC623F"/>
    <w:rsid w:val="00CD16AD"/>
    <w:rsid w:val="00CD27E4"/>
    <w:rsid w:val="00CD2EA3"/>
    <w:rsid w:val="00CD3A51"/>
    <w:rsid w:val="00CD456F"/>
    <w:rsid w:val="00CD54BB"/>
    <w:rsid w:val="00CD615C"/>
    <w:rsid w:val="00CE232A"/>
    <w:rsid w:val="00CE7F00"/>
    <w:rsid w:val="00CF24F7"/>
    <w:rsid w:val="00CF56E2"/>
    <w:rsid w:val="00CF5D81"/>
    <w:rsid w:val="00CF7193"/>
    <w:rsid w:val="00D12128"/>
    <w:rsid w:val="00D1465B"/>
    <w:rsid w:val="00D150E9"/>
    <w:rsid w:val="00D15160"/>
    <w:rsid w:val="00D168C2"/>
    <w:rsid w:val="00D169AF"/>
    <w:rsid w:val="00D16F9B"/>
    <w:rsid w:val="00D17217"/>
    <w:rsid w:val="00D219BC"/>
    <w:rsid w:val="00D31170"/>
    <w:rsid w:val="00D32531"/>
    <w:rsid w:val="00D36AAE"/>
    <w:rsid w:val="00D37F7A"/>
    <w:rsid w:val="00D400AF"/>
    <w:rsid w:val="00D40636"/>
    <w:rsid w:val="00D40C7C"/>
    <w:rsid w:val="00D43605"/>
    <w:rsid w:val="00D43928"/>
    <w:rsid w:val="00D45591"/>
    <w:rsid w:val="00D466F5"/>
    <w:rsid w:val="00D46D9D"/>
    <w:rsid w:val="00D52C24"/>
    <w:rsid w:val="00D57F10"/>
    <w:rsid w:val="00D61275"/>
    <w:rsid w:val="00D6138F"/>
    <w:rsid w:val="00D63417"/>
    <w:rsid w:val="00D63CCF"/>
    <w:rsid w:val="00D73393"/>
    <w:rsid w:val="00D7543E"/>
    <w:rsid w:val="00D7636B"/>
    <w:rsid w:val="00D77EEB"/>
    <w:rsid w:val="00D81F2A"/>
    <w:rsid w:val="00D82075"/>
    <w:rsid w:val="00D835E3"/>
    <w:rsid w:val="00D846A3"/>
    <w:rsid w:val="00D90466"/>
    <w:rsid w:val="00D92592"/>
    <w:rsid w:val="00D927EC"/>
    <w:rsid w:val="00D929BE"/>
    <w:rsid w:val="00D95FA3"/>
    <w:rsid w:val="00D97D5C"/>
    <w:rsid w:val="00DA04EB"/>
    <w:rsid w:val="00DA3F24"/>
    <w:rsid w:val="00DA4327"/>
    <w:rsid w:val="00DA47E4"/>
    <w:rsid w:val="00DA5BAB"/>
    <w:rsid w:val="00DA78E9"/>
    <w:rsid w:val="00DB2617"/>
    <w:rsid w:val="00DB3717"/>
    <w:rsid w:val="00DB3C41"/>
    <w:rsid w:val="00DB65C1"/>
    <w:rsid w:val="00DC0BA1"/>
    <w:rsid w:val="00DC1811"/>
    <w:rsid w:val="00DC2A75"/>
    <w:rsid w:val="00DC3195"/>
    <w:rsid w:val="00DC31AD"/>
    <w:rsid w:val="00DC71C2"/>
    <w:rsid w:val="00DD0044"/>
    <w:rsid w:val="00DD12A5"/>
    <w:rsid w:val="00DD5087"/>
    <w:rsid w:val="00DD7A43"/>
    <w:rsid w:val="00DD7A9D"/>
    <w:rsid w:val="00DE0C42"/>
    <w:rsid w:val="00DE12A5"/>
    <w:rsid w:val="00DE2264"/>
    <w:rsid w:val="00DE325D"/>
    <w:rsid w:val="00DE5F88"/>
    <w:rsid w:val="00DE7809"/>
    <w:rsid w:val="00DF0FA7"/>
    <w:rsid w:val="00DF1775"/>
    <w:rsid w:val="00DF4B09"/>
    <w:rsid w:val="00E017C1"/>
    <w:rsid w:val="00E01BB8"/>
    <w:rsid w:val="00E03C46"/>
    <w:rsid w:val="00E04AD1"/>
    <w:rsid w:val="00E050CB"/>
    <w:rsid w:val="00E06967"/>
    <w:rsid w:val="00E07EBA"/>
    <w:rsid w:val="00E07F8E"/>
    <w:rsid w:val="00E10D40"/>
    <w:rsid w:val="00E1306D"/>
    <w:rsid w:val="00E14026"/>
    <w:rsid w:val="00E15363"/>
    <w:rsid w:val="00E168FB"/>
    <w:rsid w:val="00E16BE0"/>
    <w:rsid w:val="00E208B0"/>
    <w:rsid w:val="00E2470E"/>
    <w:rsid w:val="00E24CBA"/>
    <w:rsid w:val="00E25ABB"/>
    <w:rsid w:val="00E325E2"/>
    <w:rsid w:val="00E33C15"/>
    <w:rsid w:val="00E33DB5"/>
    <w:rsid w:val="00E34839"/>
    <w:rsid w:val="00E35D29"/>
    <w:rsid w:val="00E35D5F"/>
    <w:rsid w:val="00E35ED3"/>
    <w:rsid w:val="00E41099"/>
    <w:rsid w:val="00E50B2B"/>
    <w:rsid w:val="00E51C7A"/>
    <w:rsid w:val="00E53848"/>
    <w:rsid w:val="00E56284"/>
    <w:rsid w:val="00E60030"/>
    <w:rsid w:val="00E6051D"/>
    <w:rsid w:val="00E6494A"/>
    <w:rsid w:val="00E67CDE"/>
    <w:rsid w:val="00E7034E"/>
    <w:rsid w:val="00E70717"/>
    <w:rsid w:val="00E740C0"/>
    <w:rsid w:val="00E74957"/>
    <w:rsid w:val="00E749B4"/>
    <w:rsid w:val="00E74CD8"/>
    <w:rsid w:val="00E81822"/>
    <w:rsid w:val="00E81D7C"/>
    <w:rsid w:val="00E81EF2"/>
    <w:rsid w:val="00E820E6"/>
    <w:rsid w:val="00E8243F"/>
    <w:rsid w:val="00E82B64"/>
    <w:rsid w:val="00E84195"/>
    <w:rsid w:val="00E90217"/>
    <w:rsid w:val="00E92750"/>
    <w:rsid w:val="00E95285"/>
    <w:rsid w:val="00E96173"/>
    <w:rsid w:val="00E96571"/>
    <w:rsid w:val="00E96903"/>
    <w:rsid w:val="00E9722E"/>
    <w:rsid w:val="00EA2120"/>
    <w:rsid w:val="00EA36BD"/>
    <w:rsid w:val="00EB1B5C"/>
    <w:rsid w:val="00EB38BD"/>
    <w:rsid w:val="00EB61D7"/>
    <w:rsid w:val="00EC285F"/>
    <w:rsid w:val="00EC2D44"/>
    <w:rsid w:val="00EC6C65"/>
    <w:rsid w:val="00ED1458"/>
    <w:rsid w:val="00ED2DB5"/>
    <w:rsid w:val="00ED4545"/>
    <w:rsid w:val="00ED5FB8"/>
    <w:rsid w:val="00EE01B8"/>
    <w:rsid w:val="00EE0B52"/>
    <w:rsid w:val="00EE1275"/>
    <w:rsid w:val="00EE2BA9"/>
    <w:rsid w:val="00EE3586"/>
    <w:rsid w:val="00EE7189"/>
    <w:rsid w:val="00EF3651"/>
    <w:rsid w:val="00EF3831"/>
    <w:rsid w:val="00EF5330"/>
    <w:rsid w:val="00EF6918"/>
    <w:rsid w:val="00F02614"/>
    <w:rsid w:val="00F02E92"/>
    <w:rsid w:val="00F03812"/>
    <w:rsid w:val="00F07257"/>
    <w:rsid w:val="00F15F28"/>
    <w:rsid w:val="00F1664A"/>
    <w:rsid w:val="00F219B7"/>
    <w:rsid w:val="00F248B9"/>
    <w:rsid w:val="00F255FE"/>
    <w:rsid w:val="00F259D8"/>
    <w:rsid w:val="00F27724"/>
    <w:rsid w:val="00F27A14"/>
    <w:rsid w:val="00F32C75"/>
    <w:rsid w:val="00F34573"/>
    <w:rsid w:val="00F358F2"/>
    <w:rsid w:val="00F3604A"/>
    <w:rsid w:val="00F36AC6"/>
    <w:rsid w:val="00F40F01"/>
    <w:rsid w:val="00F42737"/>
    <w:rsid w:val="00F45290"/>
    <w:rsid w:val="00F45A1E"/>
    <w:rsid w:val="00F51371"/>
    <w:rsid w:val="00F51F55"/>
    <w:rsid w:val="00F52317"/>
    <w:rsid w:val="00F52DF3"/>
    <w:rsid w:val="00F56CCB"/>
    <w:rsid w:val="00F57536"/>
    <w:rsid w:val="00F6378B"/>
    <w:rsid w:val="00F63D08"/>
    <w:rsid w:val="00F64CCB"/>
    <w:rsid w:val="00F6694D"/>
    <w:rsid w:val="00F66D0E"/>
    <w:rsid w:val="00F709BA"/>
    <w:rsid w:val="00F716D0"/>
    <w:rsid w:val="00F7199A"/>
    <w:rsid w:val="00F73E51"/>
    <w:rsid w:val="00F76FDF"/>
    <w:rsid w:val="00F7784B"/>
    <w:rsid w:val="00F77CD1"/>
    <w:rsid w:val="00F806D7"/>
    <w:rsid w:val="00F80FFA"/>
    <w:rsid w:val="00F82394"/>
    <w:rsid w:val="00F85DEE"/>
    <w:rsid w:val="00F86A72"/>
    <w:rsid w:val="00F87D54"/>
    <w:rsid w:val="00F903F5"/>
    <w:rsid w:val="00F92146"/>
    <w:rsid w:val="00F931C4"/>
    <w:rsid w:val="00F934B5"/>
    <w:rsid w:val="00F938BC"/>
    <w:rsid w:val="00F943C9"/>
    <w:rsid w:val="00F954C3"/>
    <w:rsid w:val="00F95666"/>
    <w:rsid w:val="00FA1B55"/>
    <w:rsid w:val="00FA3690"/>
    <w:rsid w:val="00FB0383"/>
    <w:rsid w:val="00FB6859"/>
    <w:rsid w:val="00FC4258"/>
    <w:rsid w:val="00FC7942"/>
    <w:rsid w:val="00FD0020"/>
    <w:rsid w:val="00FD3738"/>
    <w:rsid w:val="00FD3DA3"/>
    <w:rsid w:val="00FD3DFF"/>
    <w:rsid w:val="00FD541F"/>
    <w:rsid w:val="00FD597D"/>
    <w:rsid w:val="00FD7272"/>
    <w:rsid w:val="00FD7AA9"/>
    <w:rsid w:val="00FE1598"/>
    <w:rsid w:val="00FE19FD"/>
    <w:rsid w:val="00FE1ADE"/>
    <w:rsid w:val="00FF176A"/>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9754"/>
  <w15:chartTrackingRefBased/>
  <w15:docId w15:val="{358DCE0B-CBD6-4677-8C4C-E06976C6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0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0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070FA"/>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0008D"/>
    <w:pPr>
      <w:spacing w:line="240" w:lineRule="atLeast"/>
      <w:ind w:left="700" w:right="720"/>
      <w:jc w:val="both"/>
    </w:pPr>
    <w:rPr>
      <w:rFonts w:ascii="Arial" w:hAnsi="Arial"/>
      <w:color w:val="000000"/>
      <w:sz w:val="24"/>
    </w:rPr>
  </w:style>
  <w:style w:type="paragraph" w:styleId="Footer">
    <w:name w:val="footer"/>
    <w:basedOn w:val="Normal"/>
    <w:link w:val="FooterChar"/>
    <w:uiPriority w:val="99"/>
    <w:rsid w:val="0020008D"/>
    <w:pPr>
      <w:tabs>
        <w:tab w:val="center" w:pos="4320"/>
        <w:tab w:val="right" w:pos="8640"/>
      </w:tabs>
    </w:pPr>
    <w:rPr>
      <w:rFonts w:ascii="Arial" w:hAnsi="Arial"/>
      <w:sz w:val="24"/>
    </w:rPr>
  </w:style>
  <w:style w:type="character" w:customStyle="1" w:styleId="FooterChar">
    <w:name w:val="Footer Char"/>
    <w:basedOn w:val="DefaultParagraphFont"/>
    <w:link w:val="Footer"/>
    <w:uiPriority w:val="99"/>
    <w:rsid w:val="0020008D"/>
    <w:rPr>
      <w:rFonts w:ascii="Arial" w:eastAsia="Times New Roman" w:hAnsi="Arial" w:cs="Times New Roman"/>
      <w:sz w:val="24"/>
      <w:szCs w:val="20"/>
    </w:rPr>
  </w:style>
  <w:style w:type="paragraph" w:styleId="ListParagraph">
    <w:name w:val="List Paragraph"/>
    <w:basedOn w:val="Normal"/>
    <w:uiPriority w:val="34"/>
    <w:qFormat/>
    <w:rsid w:val="00F40F01"/>
    <w:pPr>
      <w:ind w:left="720"/>
      <w:contextualSpacing/>
    </w:pPr>
  </w:style>
  <w:style w:type="paragraph" w:styleId="Title">
    <w:name w:val="Title"/>
    <w:basedOn w:val="Normal"/>
    <w:link w:val="TitleChar"/>
    <w:uiPriority w:val="10"/>
    <w:qFormat/>
    <w:rsid w:val="00C60A4C"/>
    <w:pPr>
      <w:jc w:val="center"/>
    </w:pPr>
    <w:rPr>
      <w:b/>
      <w:bCs/>
      <w:sz w:val="28"/>
      <w:szCs w:val="24"/>
    </w:rPr>
  </w:style>
  <w:style w:type="character" w:customStyle="1" w:styleId="TitleChar">
    <w:name w:val="Title Char"/>
    <w:basedOn w:val="DefaultParagraphFont"/>
    <w:link w:val="Title"/>
    <w:uiPriority w:val="10"/>
    <w:rsid w:val="00C60A4C"/>
    <w:rPr>
      <w:rFonts w:ascii="Times New Roman" w:eastAsia="Times New Roman" w:hAnsi="Times New Roman" w:cs="Times New Roman"/>
      <w:b/>
      <w:bCs/>
      <w:sz w:val="28"/>
      <w:szCs w:val="24"/>
    </w:rPr>
  </w:style>
  <w:style w:type="table" w:styleId="TableGrid">
    <w:name w:val="Table Grid"/>
    <w:basedOn w:val="TableNormal"/>
    <w:rsid w:val="00102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0C8"/>
    <w:rPr>
      <w:color w:val="0000FF"/>
      <w:u w:val="single"/>
    </w:rPr>
  </w:style>
  <w:style w:type="paragraph" w:styleId="BodyText">
    <w:name w:val="Body Text"/>
    <w:basedOn w:val="Normal"/>
    <w:link w:val="BodyTextChar"/>
    <w:rsid w:val="002E06D6"/>
    <w:rPr>
      <w:sz w:val="28"/>
    </w:rPr>
  </w:style>
  <w:style w:type="character" w:customStyle="1" w:styleId="BodyTextChar">
    <w:name w:val="Body Text Char"/>
    <w:basedOn w:val="DefaultParagraphFont"/>
    <w:link w:val="BodyText"/>
    <w:rsid w:val="002E06D6"/>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070FA"/>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75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B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66003"/>
    <w:rPr>
      <w:color w:val="605E5C"/>
      <w:shd w:val="clear" w:color="auto" w:fill="E1DFDD"/>
    </w:rPr>
  </w:style>
  <w:style w:type="paragraph" w:styleId="NormalWeb">
    <w:name w:val="Normal (Web)"/>
    <w:basedOn w:val="Normal"/>
    <w:uiPriority w:val="99"/>
    <w:rsid w:val="00D77EEB"/>
    <w:pPr>
      <w:spacing w:before="100" w:beforeAutospacing="1" w:after="100" w:afterAutospacing="1"/>
    </w:pPr>
    <w:rPr>
      <w:sz w:val="24"/>
      <w:szCs w:val="24"/>
    </w:rPr>
  </w:style>
  <w:style w:type="paragraph" w:customStyle="1" w:styleId="xxxmsonormal">
    <w:name w:val="xxxmsonormal"/>
    <w:basedOn w:val="Normal"/>
    <w:rsid w:val="00977DE8"/>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977DE8"/>
    <w:rPr>
      <w:i/>
      <w:iCs/>
    </w:rPr>
  </w:style>
  <w:style w:type="character" w:styleId="Strong">
    <w:name w:val="Strong"/>
    <w:basedOn w:val="DefaultParagraphFont"/>
    <w:uiPriority w:val="22"/>
    <w:qFormat/>
    <w:rsid w:val="00977DE8"/>
    <w:rPr>
      <w:b/>
      <w:bCs/>
    </w:rPr>
  </w:style>
  <w:style w:type="paragraph" w:customStyle="1" w:styleId="TOCTitle">
    <w:name w:val="TOC Title"/>
    <w:basedOn w:val="Normal"/>
    <w:qFormat/>
    <w:rsid w:val="007A060B"/>
    <w:pPr>
      <w:jc w:val="center"/>
    </w:pPr>
    <w:rPr>
      <w:rFonts w:asciiTheme="majorHAnsi" w:hAnsiTheme="majorHAnsi"/>
      <w:b/>
      <w:sz w:val="24"/>
      <w:szCs w:val="24"/>
    </w:rPr>
  </w:style>
  <w:style w:type="paragraph" w:customStyle="1" w:styleId="Level1">
    <w:name w:val="Level 1"/>
    <w:basedOn w:val="TOC1"/>
    <w:qFormat/>
    <w:rsid w:val="007A060B"/>
    <w:pPr>
      <w:tabs>
        <w:tab w:val="right" w:pos="8630"/>
      </w:tabs>
      <w:spacing w:before="360" w:after="360"/>
    </w:pPr>
    <w:rPr>
      <w:rFonts w:asciiTheme="majorHAnsi" w:hAnsiTheme="majorHAnsi"/>
      <w:b/>
      <w:bCs/>
      <w:caps/>
      <w:sz w:val="22"/>
      <w:szCs w:val="22"/>
      <w:u w:val="single"/>
    </w:rPr>
  </w:style>
  <w:style w:type="paragraph" w:customStyle="1" w:styleId="Level2">
    <w:name w:val="Level 2"/>
    <w:basedOn w:val="TOC2"/>
    <w:qFormat/>
    <w:rsid w:val="007A060B"/>
    <w:pPr>
      <w:tabs>
        <w:tab w:val="right" w:pos="8630"/>
      </w:tabs>
      <w:spacing w:after="0"/>
      <w:ind w:left="0"/>
    </w:pPr>
    <w:rPr>
      <w:rFonts w:asciiTheme="majorHAnsi" w:hAnsiTheme="majorHAnsi"/>
      <w:b/>
      <w:bCs/>
      <w:smallCaps/>
      <w:sz w:val="22"/>
      <w:szCs w:val="22"/>
    </w:rPr>
  </w:style>
  <w:style w:type="paragraph" w:customStyle="1" w:styleId="Level3">
    <w:name w:val="Level 3"/>
    <w:basedOn w:val="TOC3"/>
    <w:qFormat/>
    <w:rsid w:val="007A060B"/>
    <w:pPr>
      <w:tabs>
        <w:tab w:val="right" w:pos="8630"/>
      </w:tabs>
      <w:spacing w:after="0"/>
      <w:ind w:left="0"/>
    </w:pPr>
    <w:rPr>
      <w:rFonts w:asciiTheme="majorHAnsi" w:hAnsiTheme="majorHAnsi"/>
      <w:smallCaps/>
      <w:sz w:val="22"/>
      <w:szCs w:val="22"/>
    </w:rPr>
  </w:style>
  <w:style w:type="paragraph" w:styleId="TOC1">
    <w:name w:val="toc 1"/>
    <w:basedOn w:val="Normal"/>
    <w:next w:val="Normal"/>
    <w:autoRedefine/>
    <w:uiPriority w:val="39"/>
    <w:semiHidden/>
    <w:unhideWhenUsed/>
    <w:rsid w:val="007A060B"/>
    <w:pPr>
      <w:spacing w:after="100"/>
    </w:pPr>
  </w:style>
  <w:style w:type="paragraph" w:styleId="TOC2">
    <w:name w:val="toc 2"/>
    <w:basedOn w:val="Normal"/>
    <w:next w:val="Normal"/>
    <w:autoRedefine/>
    <w:uiPriority w:val="39"/>
    <w:semiHidden/>
    <w:unhideWhenUsed/>
    <w:rsid w:val="007A060B"/>
    <w:pPr>
      <w:spacing w:after="100"/>
      <w:ind w:left="200"/>
    </w:pPr>
  </w:style>
  <w:style w:type="paragraph" w:styleId="TOC3">
    <w:name w:val="toc 3"/>
    <w:basedOn w:val="Normal"/>
    <w:next w:val="Normal"/>
    <w:autoRedefine/>
    <w:uiPriority w:val="39"/>
    <w:semiHidden/>
    <w:unhideWhenUsed/>
    <w:rsid w:val="007A060B"/>
    <w:pPr>
      <w:spacing w:after="100"/>
      <w:ind w:left="400"/>
    </w:pPr>
  </w:style>
  <w:style w:type="character" w:customStyle="1" w:styleId="Heading1Char">
    <w:name w:val="Heading 1 Char"/>
    <w:basedOn w:val="DefaultParagraphFont"/>
    <w:link w:val="Heading1"/>
    <w:uiPriority w:val="9"/>
    <w:rsid w:val="00B3031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057AD"/>
    <w:pPr>
      <w:tabs>
        <w:tab w:val="center" w:pos="4680"/>
        <w:tab w:val="right" w:pos="9360"/>
      </w:tabs>
    </w:pPr>
  </w:style>
  <w:style w:type="character" w:customStyle="1" w:styleId="HeaderChar">
    <w:name w:val="Header Char"/>
    <w:basedOn w:val="DefaultParagraphFont"/>
    <w:link w:val="Header"/>
    <w:uiPriority w:val="99"/>
    <w:rsid w:val="000057A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348F2"/>
    <w:rPr>
      <w:sz w:val="16"/>
      <w:szCs w:val="16"/>
    </w:rPr>
  </w:style>
  <w:style w:type="paragraph" w:styleId="CommentText">
    <w:name w:val="annotation text"/>
    <w:basedOn w:val="Normal"/>
    <w:link w:val="CommentTextChar"/>
    <w:uiPriority w:val="99"/>
    <w:semiHidden/>
    <w:unhideWhenUsed/>
    <w:rsid w:val="004348F2"/>
  </w:style>
  <w:style w:type="character" w:customStyle="1" w:styleId="CommentTextChar">
    <w:name w:val="Comment Text Char"/>
    <w:basedOn w:val="DefaultParagraphFont"/>
    <w:link w:val="CommentText"/>
    <w:uiPriority w:val="99"/>
    <w:semiHidden/>
    <w:rsid w:val="00434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8F2"/>
    <w:rPr>
      <w:b/>
      <w:bCs/>
    </w:rPr>
  </w:style>
  <w:style w:type="character" w:customStyle="1" w:styleId="CommentSubjectChar">
    <w:name w:val="Comment Subject Char"/>
    <w:basedOn w:val="CommentTextChar"/>
    <w:link w:val="CommentSubject"/>
    <w:uiPriority w:val="99"/>
    <w:semiHidden/>
    <w:rsid w:val="004348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136">
      <w:bodyDiv w:val="1"/>
      <w:marLeft w:val="0"/>
      <w:marRight w:val="0"/>
      <w:marTop w:val="0"/>
      <w:marBottom w:val="0"/>
      <w:divBdr>
        <w:top w:val="none" w:sz="0" w:space="0" w:color="auto"/>
        <w:left w:val="none" w:sz="0" w:space="0" w:color="auto"/>
        <w:bottom w:val="none" w:sz="0" w:space="0" w:color="auto"/>
        <w:right w:val="none" w:sz="0" w:space="0" w:color="auto"/>
      </w:divBdr>
    </w:div>
    <w:div w:id="371271048">
      <w:bodyDiv w:val="1"/>
      <w:marLeft w:val="0"/>
      <w:marRight w:val="0"/>
      <w:marTop w:val="0"/>
      <w:marBottom w:val="0"/>
      <w:divBdr>
        <w:top w:val="none" w:sz="0" w:space="0" w:color="auto"/>
        <w:left w:val="none" w:sz="0" w:space="0" w:color="auto"/>
        <w:bottom w:val="none" w:sz="0" w:space="0" w:color="auto"/>
        <w:right w:val="none" w:sz="0" w:space="0" w:color="auto"/>
      </w:divBdr>
    </w:div>
    <w:div w:id="418841037">
      <w:bodyDiv w:val="1"/>
      <w:marLeft w:val="0"/>
      <w:marRight w:val="0"/>
      <w:marTop w:val="0"/>
      <w:marBottom w:val="0"/>
      <w:divBdr>
        <w:top w:val="none" w:sz="0" w:space="0" w:color="auto"/>
        <w:left w:val="none" w:sz="0" w:space="0" w:color="auto"/>
        <w:bottom w:val="none" w:sz="0" w:space="0" w:color="auto"/>
        <w:right w:val="none" w:sz="0" w:space="0" w:color="auto"/>
      </w:divBdr>
    </w:div>
    <w:div w:id="540673185">
      <w:bodyDiv w:val="1"/>
      <w:marLeft w:val="0"/>
      <w:marRight w:val="0"/>
      <w:marTop w:val="0"/>
      <w:marBottom w:val="0"/>
      <w:divBdr>
        <w:top w:val="none" w:sz="0" w:space="0" w:color="auto"/>
        <w:left w:val="none" w:sz="0" w:space="0" w:color="auto"/>
        <w:bottom w:val="none" w:sz="0" w:space="0" w:color="auto"/>
        <w:right w:val="none" w:sz="0" w:space="0" w:color="auto"/>
      </w:divBdr>
    </w:div>
    <w:div w:id="653488609">
      <w:bodyDiv w:val="1"/>
      <w:marLeft w:val="0"/>
      <w:marRight w:val="0"/>
      <w:marTop w:val="0"/>
      <w:marBottom w:val="0"/>
      <w:divBdr>
        <w:top w:val="none" w:sz="0" w:space="0" w:color="auto"/>
        <w:left w:val="none" w:sz="0" w:space="0" w:color="auto"/>
        <w:bottom w:val="none" w:sz="0" w:space="0" w:color="auto"/>
        <w:right w:val="none" w:sz="0" w:space="0" w:color="auto"/>
      </w:divBdr>
    </w:div>
    <w:div w:id="710308688">
      <w:bodyDiv w:val="1"/>
      <w:marLeft w:val="0"/>
      <w:marRight w:val="0"/>
      <w:marTop w:val="0"/>
      <w:marBottom w:val="0"/>
      <w:divBdr>
        <w:top w:val="none" w:sz="0" w:space="0" w:color="auto"/>
        <w:left w:val="none" w:sz="0" w:space="0" w:color="auto"/>
        <w:bottom w:val="none" w:sz="0" w:space="0" w:color="auto"/>
        <w:right w:val="none" w:sz="0" w:space="0" w:color="auto"/>
      </w:divBdr>
    </w:div>
    <w:div w:id="820653030">
      <w:bodyDiv w:val="1"/>
      <w:marLeft w:val="0"/>
      <w:marRight w:val="0"/>
      <w:marTop w:val="0"/>
      <w:marBottom w:val="0"/>
      <w:divBdr>
        <w:top w:val="none" w:sz="0" w:space="0" w:color="auto"/>
        <w:left w:val="none" w:sz="0" w:space="0" w:color="auto"/>
        <w:bottom w:val="none" w:sz="0" w:space="0" w:color="auto"/>
        <w:right w:val="none" w:sz="0" w:space="0" w:color="auto"/>
      </w:divBdr>
    </w:div>
    <w:div w:id="874737510">
      <w:bodyDiv w:val="1"/>
      <w:marLeft w:val="0"/>
      <w:marRight w:val="0"/>
      <w:marTop w:val="0"/>
      <w:marBottom w:val="0"/>
      <w:divBdr>
        <w:top w:val="none" w:sz="0" w:space="0" w:color="auto"/>
        <w:left w:val="none" w:sz="0" w:space="0" w:color="auto"/>
        <w:bottom w:val="none" w:sz="0" w:space="0" w:color="auto"/>
        <w:right w:val="none" w:sz="0" w:space="0" w:color="auto"/>
      </w:divBdr>
    </w:div>
    <w:div w:id="1128011725">
      <w:bodyDiv w:val="1"/>
      <w:marLeft w:val="0"/>
      <w:marRight w:val="0"/>
      <w:marTop w:val="0"/>
      <w:marBottom w:val="0"/>
      <w:divBdr>
        <w:top w:val="none" w:sz="0" w:space="0" w:color="auto"/>
        <w:left w:val="none" w:sz="0" w:space="0" w:color="auto"/>
        <w:bottom w:val="none" w:sz="0" w:space="0" w:color="auto"/>
        <w:right w:val="none" w:sz="0" w:space="0" w:color="auto"/>
      </w:divBdr>
    </w:div>
    <w:div w:id="1414811405">
      <w:bodyDiv w:val="1"/>
      <w:marLeft w:val="0"/>
      <w:marRight w:val="0"/>
      <w:marTop w:val="0"/>
      <w:marBottom w:val="0"/>
      <w:divBdr>
        <w:top w:val="none" w:sz="0" w:space="0" w:color="auto"/>
        <w:left w:val="none" w:sz="0" w:space="0" w:color="auto"/>
        <w:bottom w:val="none" w:sz="0" w:space="0" w:color="auto"/>
        <w:right w:val="none" w:sz="0" w:space="0" w:color="auto"/>
      </w:divBdr>
    </w:div>
    <w:div w:id="1857381613">
      <w:bodyDiv w:val="1"/>
      <w:marLeft w:val="0"/>
      <w:marRight w:val="0"/>
      <w:marTop w:val="0"/>
      <w:marBottom w:val="0"/>
      <w:divBdr>
        <w:top w:val="none" w:sz="0" w:space="0" w:color="auto"/>
        <w:left w:val="none" w:sz="0" w:space="0" w:color="auto"/>
        <w:bottom w:val="none" w:sz="0" w:space="0" w:color="auto"/>
        <w:right w:val="none" w:sz="0" w:space="0" w:color="auto"/>
      </w:divBdr>
    </w:div>
    <w:div w:id="1862819246">
      <w:bodyDiv w:val="1"/>
      <w:marLeft w:val="0"/>
      <w:marRight w:val="0"/>
      <w:marTop w:val="0"/>
      <w:marBottom w:val="0"/>
      <w:divBdr>
        <w:top w:val="none" w:sz="0" w:space="0" w:color="auto"/>
        <w:left w:val="none" w:sz="0" w:space="0" w:color="auto"/>
        <w:bottom w:val="none" w:sz="0" w:space="0" w:color="auto"/>
        <w:right w:val="none" w:sz="0" w:space="0" w:color="auto"/>
      </w:divBdr>
    </w:div>
    <w:div w:id="1921137485">
      <w:bodyDiv w:val="1"/>
      <w:marLeft w:val="0"/>
      <w:marRight w:val="0"/>
      <w:marTop w:val="0"/>
      <w:marBottom w:val="0"/>
      <w:divBdr>
        <w:top w:val="none" w:sz="0" w:space="0" w:color="auto"/>
        <w:left w:val="none" w:sz="0" w:space="0" w:color="auto"/>
        <w:bottom w:val="none" w:sz="0" w:space="0" w:color="auto"/>
        <w:right w:val="none" w:sz="0" w:space="0" w:color="auto"/>
      </w:divBdr>
    </w:div>
    <w:div w:id="1945262204">
      <w:bodyDiv w:val="1"/>
      <w:marLeft w:val="0"/>
      <w:marRight w:val="0"/>
      <w:marTop w:val="0"/>
      <w:marBottom w:val="0"/>
      <w:divBdr>
        <w:top w:val="none" w:sz="0" w:space="0" w:color="auto"/>
        <w:left w:val="none" w:sz="0" w:space="0" w:color="auto"/>
        <w:bottom w:val="none" w:sz="0" w:space="0" w:color="auto"/>
        <w:right w:val="none" w:sz="0" w:space="0" w:color="auto"/>
      </w:divBdr>
    </w:div>
    <w:div w:id="2015111016">
      <w:bodyDiv w:val="1"/>
      <w:marLeft w:val="0"/>
      <w:marRight w:val="0"/>
      <w:marTop w:val="0"/>
      <w:marBottom w:val="0"/>
      <w:divBdr>
        <w:top w:val="none" w:sz="0" w:space="0" w:color="auto"/>
        <w:left w:val="none" w:sz="0" w:space="0" w:color="auto"/>
        <w:bottom w:val="none" w:sz="0" w:space="0" w:color="auto"/>
        <w:right w:val="none" w:sz="0" w:space="0" w:color="auto"/>
      </w:divBdr>
    </w:div>
    <w:div w:id="2057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tryday.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ntryday.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B55718C41542A36AD97728E1AB2C" ma:contentTypeVersion="7" ma:contentTypeDescription="Create a new document." ma:contentTypeScope="" ma:versionID="a24a1c3c6197969fe9fae140977fabda">
  <xsd:schema xmlns:xsd="http://www.w3.org/2001/XMLSchema" xmlns:xs="http://www.w3.org/2001/XMLSchema" xmlns:p="http://schemas.microsoft.com/office/2006/metadata/properties" xmlns:ns2="6a40e083-c8ec-40ac-a594-085e81465235" xmlns:ns3="5159cd11-3864-4d45-b91a-6b2084926c3c" targetNamespace="http://schemas.microsoft.com/office/2006/metadata/properties" ma:root="true" ma:fieldsID="15826a1a51d4f9f1083aa7daedb4d09d" ns2:_="" ns3:_="">
    <xsd:import namespace="6a40e083-c8ec-40ac-a594-085e81465235"/>
    <xsd:import namespace="5159cd11-3864-4d45-b91a-6b2084926c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0e083-c8ec-40ac-a594-085e814652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9cd11-3864-4d45-b91a-6b2084926c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59cd11-3864-4d45-b91a-6b2084926c3c">
      <UserInfo>
        <DisplayName>Jensen, Jennifer C.</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92E7-380E-4B65-BED8-2582F9D36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0e083-c8ec-40ac-a594-085e81465235"/>
    <ds:schemaRef ds:uri="5159cd11-3864-4d45-b91a-6b208492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4B113-D6C2-4354-9FFD-DC3E6277788A}">
  <ds:schemaRefs>
    <ds:schemaRef ds:uri="http://schemas.microsoft.com/sharepoint/v3/contenttype/forms"/>
  </ds:schemaRefs>
</ds:datastoreItem>
</file>

<file path=customXml/itemProps3.xml><?xml version="1.0" encoding="utf-8"?>
<ds:datastoreItem xmlns:ds="http://schemas.openxmlformats.org/officeDocument/2006/customXml" ds:itemID="{D7EBD32C-988C-4457-A8EF-3DA38744D618}">
  <ds:schemaRefs>
    <ds:schemaRef ds:uri="http://schemas.microsoft.com/office/2006/metadata/properties"/>
    <ds:schemaRef ds:uri="http://schemas.microsoft.com/office/infopath/2007/PartnerControls"/>
    <ds:schemaRef ds:uri="5159cd11-3864-4d45-b91a-6b2084926c3c"/>
  </ds:schemaRefs>
</ds:datastoreItem>
</file>

<file path=customXml/itemProps4.xml><?xml version="1.0" encoding="utf-8"?>
<ds:datastoreItem xmlns:ds="http://schemas.openxmlformats.org/officeDocument/2006/customXml" ds:itemID="{B68BDD43-23D1-4EE2-BC9F-1BE63963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23</Pages>
  <Words>7950</Words>
  <Characters>45315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Tina M.</dc:creator>
  <cp:keywords/>
  <dc:description/>
  <cp:lastModifiedBy>Moulin, Tina M.</cp:lastModifiedBy>
  <cp:revision>176</cp:revision>
  <cp:lastPrinted>2018-08-08T16:31:00Z</cp:lastPrinted>
  <dcterms:created xsi:type="dcterms:W3CDTF">2018-07-26T12:19:00Z</dcterms:created>
  <dcterms:modified xsi:type="dcterms:W3CDTF">2018-08-16T12:02:00Z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0x0101007BC4B55718C41542A36AD97728E1AB2C</vt:lpwstr>
  </property>
</Properties>
</file>